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09A" w:rsidRPr="007105AB" w:rsidRDefault="00C95549" w:rsidP="007105AB">
      <w:pPr>
        <w:pStyle w:val="Prrafodelista"/>
        <w:pBdr>
          <w:top w:val="single" w:sz="18" w:space="1" w:color="404040"/>
          <w:left w:val="single" w:sz="18" w:space="31" w:color="404040"/>
          <w:bottom w:val="single" w:sz="18" w:space="0" w:color="404040"/>
          <w:right w:val="single" w:sz="18" w:space="4" w:color="404040"/>
        </w:pBdr>
        <w:jc w:val="right"/>
        <w:rPr>
          <w:b/>
          <w:color w:val="595959"/>
          <w:sz w:val="24"/>
          <w:szCs w:val="24"/>
        </w:rPr>
      </w:pPr>
      <w:r w:rsidRPr="007105AB">
        <w:rPr>
          <w:b/>
          <w:color w:val="595959"/>
          <w:sz w:val="24"/>
          <w:szCs w:val="24"/>
        </w:rPr>
        <w:t>Pasos para una investigación científica en el área de Ciencias Sociales</w:t>
      </w:r>
    </w:p>
    <w:p w:rsidR="00C95549" w:rsidRDefault="00021454" w:rsidP="00021454">
      <w:pPr>
        <w:pStyle w:val="Sinespaciado"/>
      </w:pPr>
      <w:r>
        <w:t>Con el fin de facilitar la organización de proyectos de investigación en el contexto escolar, en este documento presentamos una descripción de los pasos a seguir en la investigación</w:t>
      </w:r>
      <w:r w:rsidR="00D508AF">
        <w:t xml:space="preserve"> en el </w:t>
      </w:r>
      <w:r w:rsidR="00546F2F">
        <w:t xml:space="preserve">área de sociales, </w:t>
      </w:r>
      <w:r w:rsidR="00D508AF">
        <w:t>e incorporamos un ejemplo práctico de la manera en que estos pasos se plasmarían en relación con un tema específico:</w:t>
      </w:r>
    </w:p>
    <w:p w:rsidR="00C124EC" w:rsidRPr="00C124EC" w:rsidRDefault="00C124EC" w:rsidP="00546F2F">
      <w:pPr>
        <w:pStyle w:val="Sinespaciado"/>
        <w:ind w:firstLine="0"/>
        <w:rPr>
          <w:lang w:val="es-ES_tradnl"/>
        </w:rPr>
      </w:pPr>
    </w:p>
    <w:p w:rsidR="00FE1114" w:rsidRPr="00021454" w:rsidRDefault="00FC1701" w:rsidP="00FE1114">
      <w:pPr>
        <w:pStyle w:val="Sinespaciado"/>
        <w:numPr>
          <w:ilvl w:val="0"/>
          <w:numId w:val="1"/>
        </w:numPr>
        <w:rPr>
          <w:lang w:val="es-AR"/>
        </w:rPr>
      </w:pPr>
      <w:r>
        <w:rPr>
          <w:b/>
          <w:bCs/>
          <w:lang w:val="es-AR"/>
        </w:rPr>
        <w:t xml:space="preserve">PASO 1: </w:t>
      </w:r>
      <w:r w:rsidR="00021454" w:rsidRPr="00021454">
        <w:rPr>
          <w:b/>
          <w:bCs/>
          <w:lang w:val="es-AR"/>
        </w:rPr>
        <w:t xml:space="preserve">Concebir la idea a investigar </w:t>
      </w:r>
    </w:p>
    <w:p w:rsidR="00021454" w:rsidRDefault="00021454" w:rsidP="002E2C88">
      <w:pPr>
        <w:pStyle w:val="Sinespaciado"/>
      </w:pPr>
      <w:r>
        <w:t xml:space="preserve">Las ideas de investigación </w:t>
      </w:r>
      <w:r w:rsidR="00FC1701">
        <w:t xml:space="preserve">habitualmente surgen de una situación áulica. El docente debe estar muy atento a las inquietudes que sus alumnos expresan en relación con ciertos tópicos tratados en el aula, porque ellas pueden ser la génesis de una investigación. Las temáticas </w:t>
      </w:r>
      <w:r>
        <w:t xml:space="preserve">tienen que ser atractivas para el </w:t>
      </w:r>
      <w:r w:rsidR="00FC1701">
        <w:t xml:space="preserve">alumno </w:t>
      </w:r>
      <w:r>
        <w:t xml:space="preserve">investigador, deben alentar su interés por la investigación. </w:t>
      </w:r>
      <w:r w:rsidR="00FC1701">
        <w:t xml:space="preserve">El docente, como mediador, podrá orientar a sus alumnos hacia los aspectos más social </w:t>
      </w:r>
      <w:proofErr w:type="gramStart"/>
      <w:r w:rsidR="00FC1701">
        <w:t>o</w:t>
      </w:r>
      <w:proofErr w:type="gramEnd"/>
      <w:r w:rsidR="00FC1701">
        <w:t xml:space="preserve"> científicamente relevantes del tema de interés. </w:t>
      </w:r>
      <w:r>
        <w:t>Una vez concebida la idea de investigación y conocidos sus antecedentes, se debe avanzar al siguiente paso: el planteamiento del problema.</w:t>
      </w:r>
    </w:p>
    <w:p w:rsidR="003742DA" w:rsidRPr="003742DA" w:rsidRDefault="003742DA" w:rsidP="00021454">
      <w:pPr>
        <w:pStyle w:val="Sinespaciado"/>
        <w:ind w:left="360" w:firstLine="0"/>
        <w:rPr>
          <w:lang w:val="es-ES_tradnl"/>
        </w:rPr>
      </w:pPr>
    </w:p>
    <w:p w:rsidR="00021454" w:rsidRPr="00287FCF" w:rsidRDefault="00546F2F" w:rsidP="00021454">
      <w:pPr>
        <w:pStyle w:val="Sinespaciado"/>
        <w:rPr>
          <w:i/>
        </w:rPr>
      </w:pPr>
      <w:r w:rsidRPr="00EE2396">
        <w:rPr>
          <w:b/>
        </w:rPr>
        <w:t>Ejemplo</w:t>
      </w:r>
      <w:r w:rsidR="00287FCF">
        <w:rPr>
          <w:b/>
        </w:rPr>
        <w:t xml:space="preserve"> de idea de investigación</w:t>
      </w:r>
      <w:r w:rsidRPr="00EE2396">
        <w:rPr>
          <w:b/>
        </w:rPr>
        <w:t>:</w:t>
      </w:r>
      <w:r w:rsidR="00287FCF">
        <w:rPr>
          <w:b/>
        </w:rPr>
        <w:t xml:space="preserve"> </w:t>
      </w:r>
      <w:r w:rsidR="00287FCF" w:rsidRPr="0066534A">
        <w:rPr>
          <w:i/>
        </w:rPr>
        <w:t>Los buscadores de internet como google, yahoo,</w:t>
      </w:r>
      <w:r w:rsidR="0066534A">
        <w:rPr>
          <w:i/>
        </w:rPr>
        <w:t xml:space="preserve"> bing,</w:t>
      </w:r>
      <w:r w:rsidR="00287FCF" w:rsidRPr="0066534A">
        <w:rPr>
          <w:i/>
        </w:rPr>
        <w:t xml:space="preserve"> etc</w:t>
      </w:r>
    </w:p>
    <w:p w:rsidR="00021454" w:rsidRPr="00021454" w:rsidRDefault="00021454" w:rsidP="00021454">
      <w:pPr>
        <w:pStyle w:val="Sinespaciado"/>
        <w:ind w:left="360" w:firstLine="0"/>
      </w:pPr>
    </w:p>
    <w:p w:rsidR="00FE1114" w:rsidRPr="003742DA" w:rsidRDefault="00FC1701" w:rsidP="00FE1114">
      <w:pPr>
        <w:pStyle w:val="Sinespaciado"/>
        <w:numPr>
          <w:ilvl w:val="0"/>
          <w:numId w:val="2"/>
        </w:numPr>
        <w:rPr>
          <w:lang w:val="es-AR"/>
        </w:rPr>
      </w:pPr>
      <w:r>
        <w:rPr>
          <w:b/>
          <w:bCs/>
          <w:lang w:val="es-AR"/>
        </w:rPr>
        <w:t xml:space="preserve">PASO 2: </w:t>
      </w:r>
      <w:r w:rsidR="00021454" w:rsidRPr="00021454">
        <w:rPr>
          <w:b/>
          <w:bCs/>
          <w:lang w:val="es-AR"/>
        </w:rPr>
        <w:t>Detectar un problema</w:t>
      </w:r>
    </w:p>
    <w:p w:rsidR="003742DA" w:rsidRPr="00021454" w:rsidRDefault="003742DA" w:rsidP="003742DA">
      <w:pPr>
        <w:pStyle w:val="Sinespaciado"/>
        <w:ind w:left="720" w:firstLine="0"/>
        <w:rPr>
          <w:lang w:val="es-AR"/>
        </w:rPr>
      </w:pPr>
    </w:p>
    <w:p w:rsidR="003742DA" w:rsidRPr="00021454" w:rsidRDefault="003742DA" w:rsidP="00FE1114">
      <w:pPr>
        <w:pStyle w:val="Sinespaciado"/>
        <w:numPr>
          <w:ilvl w:val="2"/>
          <w:numId w:val="2"/>
        </w:numPr>
        <w:rPr>
          <w:lang w:val="es-AR"/>
        </w:rPr>
      </w:pPr>
      <w:r w:rsidRPr="00021454">
        <w:rPr>
          <w:b/>
          <w:bCs/>
          <w:lang w:val="es-AR"/>
        </w:rPr>
        <w:t>Determinar la conveniencia y utilidad del estudio</w:t>
      </w:r>
    </w:p>
    <w:p w:rsidR="00287FCF" w:rsidRPr="002E2C88" w:rsidRDefault="003742DA" w:rsidP="002E2C88">
      <w:pPr>
        <w:tabs>
          <w:tab w:val="left" w:pos="-720"/>
        </w:tabs>
        <w:spacing w:line="240" w:lineRule="auto"/>
        <w:jc w:val="both"/>
      </w:pPr>
      <w:r w:rsidRPr="002E2C88">
        <w:t>Conviene insistir en la importancia de esta discusión previa acerca del interés del estudio plan</w:t>
      </w:r>
      <w:r w:rsidR="00287FCF" w:rsidRPr="002E2C88">
        <w:t>teado, ya que los alumnos encuentran una fuerte motivación en la posibilidad de que los resultados de su investigación tengan un impacto real</w:t>
      </w:r>
      <w:r w:rsidRPr="002E2C88">
        <w:t>.</w:t>
      </w:r>
      <w:r w:rsidR="00287FCF" w:rsidRPr="002E2C88">
        <w:t xml:space="preserve"> Por otra parte, de esta discusión suelen surgir las principales líneas de argumentos que se vinculan con las variables que luego pueden llegar a investigarse:</w:t>
      </w:r>
      <w:r w:rsidRPr="002E2C88">
        <w:t xml:space="preserve"> </w:t>
      </w:r>
    </w:p>
    <w:p w:rsidR="00021454" w:rsidRPr="0066534A" w:rsidRDefault="00287FCF" w:rsidP="00287FCF">
      <w:pPr>
        <w:pStyle w:val="Sinespaciado"/>
        <w:ind w:firstLine="0"/>
        <w:rPr>
          <w:i/>
          <w:sz w:val="20"/>
          <w:szCs w:val="20"/>
          <w:lang w:val="es-ES_tradnl"/>
        </w:rPr>
      </w:pPr>
      <w:r w:rsidRPr="00287FCF">
        <w:rPr>
          <w:b/>
          <w:lang w:val="es-ES_tradnl"/>
        </w:rPr>
        <w:t>Ejemplo:</w:t>
      </w:r>
      <w:r>
        <w:rPr>
          <w:lang w:val="es-ES_tradnl"/>
        </w:rPr>
        <w:t xml:space="preserve"> </w:t>
      </w:r>
      <w:r w:rsidRPr="0066534A">
        <w:rPr>
          <w:i/>
          <w:sz w:val="20"/>
          <w:szCs w:val="20"/>
          <w:lang w:val="es-ES_tradnl"/>
        </w:rPr>
        <w:t>Los buscadores son el principal método de búsqueda de información en internet. Su uso es ampliamente difundido. Las personas no r</w:t>
      </w:r>
      <w:r w:rsidR="00995489" w:rsidRPr="0066534A">
        <w:rPr>
          <w:i/>
          <w:sz w:val="20"/>
          <w:szCs w:val="20"/>
          <w:lang w:val="es-ES_tradnl"/>
        </w:rPr>
        <w:t>eflexionan demasiado sobre si el</w:t>
      </w:r>
      <w:r w:rsidRPr="0066534A">
        <w:rPr>
          <w:i/>
          <w:sz w:val="20"/>
          <w:szCs w:val="20"/>
          <w:lang w:val="es-ES_tradnl"/>
        </w:rPr>
        <w:t xml:space="preserve"> uso de buscadores influye en la</w:t>
      </w:r>
      <w:r w:rsidR="00995489" w:rsidRPr="0066534A">
        <w:rPr>
          <w:i/>
          <w:sz w:val="20"/>
          <w:szCs w:val="20"/>
          <w:lang w:val="es-ES_tradnl"/>
        </w:rPr>
        <w:t xml:space="preserve"> calidad de la</w:t>
      </w:r>
      <w:r w:rsidRPr="0066534A">
        <w:rPr>
          <w:i/>
          <w:sz w:val="20"/>
          <w:szCs w:val="20"/>
          <w:lang w:val="es-ES_tradnl"/>
        </w:rPr>
        <w:t xml:space="preserve"> información que obtienen. Es conocido por quienes utilizan los buscadores que las páginas no aparecen en orden aleatorio. La ubicación de las páginas presentadas en el buscador es repetitiva. Algunos de los sitios web que aparecen siempre entre los primeros tienen problemas de calidad en la información presentada. Los criterios de búsqueda no suelen acotarse. La herramienta para refinar las búsquedas es compleja de usar y no aparece en la página principal del buscador.</w:t>
      </w:r>
    </w:p>
    <w:p w:rsidR="00287FCF" w:rsidRPr="00021454" w:rsidRDefault="00287FCF" w:rsidP="00021454">
      <w:pPr>
        <w:pStyle w:val="Sinespaciado"/>
        <w:rPr>
          <w:lang w:val="es-ES_tradnl"/>
        </w:rPr>
      </w:pPr>
    </w:p>
    <w:p w:rsidR="00FE1114" w:rsidRPr="00021454" w:rsidRDefault="00021454" w:rsidP="00FE1114">
      <w:pPr>
        <w:pStyle w:val="Sinespaciado"/>
        <w:numPr>
          <w:ilvl w:val="2"/>
          <w:numId w:val="2"/>
        </w:numPr>
        <w:rPr>
          <w:lang w:val="es-AR"/>
        </w:rPr>
      </w:pPr>
      <w:r w:rsidRPr="00021454">
        <w:rPr>
          <w:b/>
          <w:bCs/>
          <w:lang w:val="es-AR"/>
        </w:rPr>
        <w:t xml:space="preserve">Establecer los objetivos de la investigación </w:t>
      </w:r>
    </w:p>
    <w:p w:rsidR="00021454" w:rsidRDefault="00287FCF" w:rsidP="00021454">
      <w:pPr>
        <w:pStyle w:val="Sinespaciado"/>
        <w:rPr>
          <w:lang w:val="es-ES_tradnl"/>
        </w:rPr>
      </w:pPr>
      <w:r>
        <w:rPr>
          <w:lang w:val="es-ES_tradnl"/>
        </w:rPr>
        <w:t>Del ejemplo anterior podemos inferir que la amplitud de una idea a investigar puede derivar en el surgimiento de varias líneas de investigación probables. El docente en su rol de mediador deberá orientar a los alumnos a mantenerse en una postura crítica desde la cual puedan evaluar la originalidad del problema, su relevancia social o científica</w:t>
      </w:r>
      <w:r w:rsidR="00995489">
        <w:rPr>
          <w:lang w:val="es-ES_tradnl"/>
        </w:rPr>
        <w:t>, su carácter novedoso, etc. De esta manera los alumnos podrán acotar las líneas de investigación hasta quedarse sólo con una (pueden ser varias, pero la investigación corre el riesgo de volverse inabarcable o presentarse como difusa). En este punto el grupo de investigadores está en condiciones de definir objetivos para su investigación. No obstante, el docente asesor debe insistir sobre el carácter abierto y reflexivo de una investigación en el área de las ciencias sociales, que puede derivar en la necesidad de un replanteo de los objetivos una vez iniciada la investigación.</w:t>
      </w:r>
      <w:r w:rsidR="00E92DF5">
        <w:rPr>
          <w:lang w:val="es-ES_tradnl"/>
        </w:rPr>
        <w:t xml:space="preserve"> Los objetivos deben elaborarse de acuerdo a los siguientes criterios:</w:t>
      </w:r>
    </w:p>
    <w:p w:rsidR="00E92DF5" w:rsidRPr="00E92DF5" w:rsidRDefault="00E92DF5" w:rsidP="00FE1114">
      <w:pPr>
        <w:pStyle w:val="Sinespaciado"/>
        <w:numPr>
          <w:ilvl w:val="0"/>
          <w:numId w:val="13"/>
        </w:numPr>
        <w:rPr>
          <w:lang w:val="es-ES_tradnl"/>
        </w:rPr>
      </w:pPr>
      <w:r w:rsidRPr="00E92DF5">
        <w:rPr>
          <w:lang w:val="es-ES_tradnl"/>
        </w:rPr>
        <w:t>Que sean explicitables y claramente expuestos.</w:t>
      </w:r>
    </w:p>
    <w:p w:rsidR="00E92DF5" w:rsidRPr="00E92DF5" w:rsidRDefault="00E92DF5" w:rsidP="00FE1114">
      <w:pPr>
        <w:pStyle w:val="Sinespaciado"/>
        <w:numPr>
          <w:ilvl w:val="0"/>
          <w:numId w:val="13"/>
        </w:numPr>
        <w:rPr>
          <w:lang w:val="es-ES_tradnl"/>
        </w:rPr>
      </w:pPr>
      <w:r w:rsidRPr="00E92DF5">
        <w:rPr>
          <w:lang w:val="es-ES_tradnl"/>
        </w:rPr>
        <w:t>Que sirvan de guía para el estudio.</w:t>
      </w:r>
    </w:p>
    <w:p w:rsidR="00E92DF5" w:rsidRPr="00E92DF5" w:rsidRDefault="00E92DF5" w:rsidP="00FE1114">
      <w:pPr>
        <w:pStyle w:val="Sinespaciado"/>
        <w:numPr>
          <w:ilvl w:val="0"/>
          <w:numId w:val="13"/>
        </w:numPr>
        <w:rPr>
          <w:lang w:val="es-ES_tradnl"/>
        </w:rPr>
      </w:pPr>
      <w:r w:rsidRPr="00E92DF5">
        <w:rPr>
          <w:lang w:val="es-ES_tradnl"/>
        </w:rPr>
        <w:t>Que sean alcanzables con el estudio.</w:t>
      </w:r>
    </w:p>
    <w:p w:rsidR="00E92DF5" w:rsidRDefault="00E92DF5" w:rsidP="00FE1114">
      <w:pPr>
        <w:pStyle w:val="Sinespaciado"/>
        <w:numPr>
          <w:ilvl w:val="0"/>
          <w:numId w:val="13"/>
        </w:numPr>
        <w:rPr>
          <w:lang w:val="es-ES_tradnl"/>
        </w:rPr>
      </w:pPr>
      <w:r>
        <w:rPr>
          <w:lang w:val="es-ES_tradnl"/>
        </w:rPr>
        <w:t>Que sean coherentes</w:t>
      </w:r>
      <w:r w:rsidRPr="00E92DF5">
        <w:rPr>
          <w:lang w:val="es-ES_tradnl"/>
        </w:rPr>
        <w:t xml:space="preserve"> o compatibles entre sí.</w:t>
      </w:r>
    </w:p>
    <w:p w:rsidR="00E92DF5" w:rsidRPr="00E92DF5" w:rsidRDefault="00E92DF5" w:rsidP="00E92DF5">
      <w:pPr>
        <w:pStyle w:val="Sinespaciado"/>
        <w:rPr>
          <w:lang w:val="es-ES_tradnl"/>
        </w:rPr>
      </w:pPr>
    </w:p>
    <w:p w:rsidR="00995489" w:rsidRDefault="00995489" w:rsidP="00995489">
      <w:pPr>
        <w:pStyle w:val="Sinespaciado"/>
        <w:ind w:firstLine="0"/>
        <w:rPr>
          <w:lang w:val="es-ES_tradnl"/>
        </w:rPr>
      </w:pPr>
    </w:p>
    <w:p w:rsidR="00995489" w:rsidRPr="00E92DF5" w:rsidRDefault="00995489" w:rsidP="00E92DF5">
      <w:pPr>
        <w:pStyle w:val="Sinespaciado"/>
        <w:ind w:firstLine="0"/>
        <w:rPr>
          <w:b/>
          <w:lang w:val="es-ES_tradnl"/>
        </w:rPr>
      </w:pPr>
      <w:r w:rsidRPr="00E92DF5">
        <w:rPr>
          <w:b/>
          <w:lang w:val="es-ES_tradnl"/>
        </w:rPr>
        <w:t>Ejemplo de objetivos de investigación:</w:t>
      </w:r>
    </w:p>
    <w:p w:rsidR="0066534A" w:rsidRPr="000B26B4" w:rsidRDefault="0066534A" w:rsidP="00FE1114">
      <w:pPr>
        <w:pStyle w:val="Sinespaciado"/>
        <w:numPr>
          <w:ilvl w:val="0"/>
          <w:numId w:val="12"/>
        </w:numPr>
        <w:rPr>
          <w:i/>
          <w:sz w:val="20"/>
          <w:szCs w:val="20"/>
          <w:lang w:val="es-ES_tradnl"/>
        </w:rPr>
      </w:pPr>
      <w:r w:rsidRPr="000B26B4">
        <w:rPr>
          <w:i/>
          <w:sz w:val="20"/>
          <w:szCs w:val="20"/>
          <w:lang w:val="es-ES_tradnl"/>
        </w:rPr>
        <w:t>Definir un perfil de us</w:t>
      </w:r>
      <w:r w:rsidR="008243C0">
        <w:rPr>
          <w:i/>
          <w:sz w:val="20"/>
          <w:szCs w:val="20"/>
          <w:lang w:val="es-ES_tradnl"/>
        </w:rPr>
        <w:t>uarios frecuentes de buscadores y de sus estrategias para apropiarse de la información.</w:t>
      </w:r>
    </w:p>
    <w:p w:rsidR="00287FCF" w:rsidRPr="0066534A" w:rsidRDefault="003951DD" w:rsidP="00FE1114">
      <w:pPr>
        <w:pStyle w:val="Sinespaciado"/>
        <w:numPr>
          <w:ilvl w:val="0"/>
          <w:numId w:val="12"/>
        </w:numPr>
        <w:rPr>
          <w:i/>
          <w:sz w:val="20"/>
          <w:szCs w:val="20"/>
          <w:lang w:val="es-ES_tradnl"/>
        </w:rPr>
      </w:pPr>
      <w:r w:rsidRPr="0066534A">
        <w:rPr>
          <w:i/>
          <w:sz w:val="20"/>
          <w:szCs w:val="20"/>
          <w:lang w:val="es-ES_tradnl"/>
        </w:rPr>
        <w:lastRenderedPageBreak/>
        <w:t>Determinar si el uso de buscadores influye sobre la calidad de la información a la que se accede por internet</w:t>
      </w:r>
      <w:r w:rsidR="000B26B4">
        <w:rPr>
          <w:i/>
          <w:sz w:val="20"/>
          <w:szCs w:val="20"/>
          <w:lang w:val="es-ES_tradnl"/>
        </w:rPr>
        <w:t>.</w:t>
      </w:r>
    </w:p>
    <w:p w:rsidR="00E92DF5" w:rsidRPr="00021454" w:rsidRDefault="00E92DF5" w:rsidP="00021454">
      <w:pPr>
        <w:pStyle w:val="Sinespaciado"/>
        <w:rPr>
          <w:lang w:val="es-ES_tradnl"/>
        </w:rPr>
      </w:pPr>
    </w:p>
    <w:p w:rsidR="00FE1114" w:rsidRPr="00E92DF5" w:rsidRDefault="00021454" w:rsidP="00FE1114">
      <w:pPr>
        <w:pStyle w:val="Sinespaciado"/>
        <w:numPr>
          <w:ilvl w:val="2"/>
          <w:numId w:val="2"/>
        </w:numPr>
        <w:rPr>
          <w:lang w:val="es-AR"/>
        </w:rPr>
      </w:pPr>
      <w:r w:rsidRPr="00021454">
        <w:rPr>
          <w:b/>
          <w:bCs/>
          <w:lang w:val="es-AR"/>
        </w:rPr>
        <w:t>Formular preguntas de investigación</w:t>
      </w:r>
    </w:p>
    <w:p w:rsidR="00E92DF5" w:rsidRDefault="00E92DF5" w:rsidP="003453A5">
      <w:pPr>
        <w:pStyle w:val="Sinespaciado"/>
        <w:ind w:firstLine="0"/>
        <w:rPr>
          <w:lang w:val="es-ES_tradnl"/>
        </w:rPr>
      </w:pPr>
      <w:r>
        <w:rPr>
          <w:lang w:val="es-ES_tradnl"/>
        </w:rPr>
        <w:t>Las preguntas son un resumen del camino que seguirá la</w:t>
      </w:r>
      <w:r w:rsidRPr="00E92DF5">
        <w:rPr>
          <w:lang w:val="es-ES_tradnl"/>
        </w:rPr>
        <w:t xml:space="preserve"> investigación</w:t>
      </w:r>
      <w:r>
        <w:rPr>
          <w:lang w:val="es-ES_tradnl"/>
        </w:rPr>
        <w:t>. Las preguntas permiten aclarar</w:t>
      </w:r>
      <w:r w:rsidRPr="00E92DF5">
        <w:rPr>
          <w:lang w:val="es-ES_tradnl"/>
        </w:rPr>
        <w:t xml:space="preserve">, esbozar el problema y sugerir </w:t>
      </w:r>
      <w:r>
        <w:rPr>
          <w:lang w:val="es-ES_tradnl"/>
        </w:rPr>
        <w:t>actividades pertinentes para poder analizarlo</w:t>
      </w:r>
      <w:r w:rsidRPr="00E92DF5">
        <w:rPr>
          <w:lang w:val="es-ES_tradnl"/>
        </w:rPr>
        <w:t>. Las preguntas deben ser precisas</w:t>
      </w:r>
      <w:r>
        <w:rPr>
          <w:lang w:val="es-ES_tradnl"/>
        </w:rPr>
        <w:t xml:space="preserve">, no generales. Con ellas se </w:t>
      </w:r>
      <w:r w:rsidRPr="00E92DF5">
        <w:rPr>
          <w:lang w:val="es-ES_tradnl"/>
        </w:rPr>
        <w:t>deben establecer los límites tempor</w:t>
      </w:r>
      <w:r>
        <w:rPr>
          <w:lang w:val="es-ES_tradnl"/>
        </w:rPr>
        <w:t xml:space="preserve">ales y espaciales del estudio y </w:t>
      </w:r>
      <w:r w:rsidRPr="00E92DF5">
        <w:rPr>
          <w:lang w:val="es-ES_tradnl"/>
        </w:rPr>
        <w:t>esbozar un perfil de los sujetos a observar.</w:t>
      </w:r>
    </w:p>
    <w:p w:rsidR="00E92DF5" w:rsidRDefault="00E92DF5" w:rsidP="00E92DF5">
      <w:pPr>
        <w:pStyle w:val="Sinespaciado"/>
        <w:ind w:firstLine="0"/>
        <w:rPr>
          <w:b/>
          <w:lang w:val="es-ES_tradnl"/>
        </w:rPr>
      </w:pPr>
      <w:r>
        <w:rPr>
          <w:b/>
          <w:lang w:val="es-ES_tradnl"/>
        </w:rPr>
        <w:t>Ejemplo de preguntas</w:t>
      </w:r>
      <w:r w:rsidRPr="00E92DF5">
        <w:rPr>
          <w:b/>
          <w:lang w:val="es-ES_tradnl"/>
        </w:rPr>
        <w:t xml:space="preserve"> de investigación:</w:t>
      </w:r>
    </w:p>
    <w:p w:rsidR="00E92DF5" w:rsidRPr="0066534A" w:rsidRDefault="00E92DF5" w:rsidP="0066534A">
      <w:pPr>
        <w:pStyle w:val="Sinespaciado"/>
        <w:ind w:firstLine="567"/>
        <w:rPr>
          <w:i/>
          <w:sz w:val="20"/>
          <w:szCs w:val="20"/>
          <w:lang w:val="es-ES_tradnl"/>
        </w:rPr>
      </w:pPr>
      <w:r w:rsidRPr="0066534A">
        <w:rPr>
          <w:i/>
          <w:sz w:val="20"/>
          <w:szCs w:val="20"/>
          <w:lang w:val="es-ES_tradnl"/>
        </w:rPr>
        <w:t>¿Las personas que estudian a través de material de internet usan buscadores?</w:t>
      </w:r>
    </w:p>
    <w:p w:rsidR="0066534A" w:rsidRDefault="0066534A" w:rsidP="0066534A">
      <w:pPr>
        <w:pStyle w:val="Sinespaciado"/>
        <w:ind w:firstLine="567"/>
        <w:rPr>
          <w:i/>
          <w:sz w:val="20"/>
          <w:szCs w:val="20"/>
          <w:lang w:val="es-ES_tradnl"/>
        </w:rPr>
      </w:pPr>
      <w:r w:rsidRPr="0066534A">
        <w:rPr>
          <w:i/>
          <w:sz w:val="20"/>
          <w:szCs w:val="20"/>
          <w:lang w:val="es-ES_tradnl"/>
        </w:rPr>
        <w:t>¿El uso más asiduo de internet genera una visión crítica sobre los buscadores?</w:t>
      </w:r>
    </w:p>
    <w:p w:rsidR="008161FA" w:rsidRPr="0066534A" w:rsidRDefault="008161FA" w:rsidP="0066534A">
      <w:pPr>
        <w:pStyle w:val="Sinespaciado"/>
        <w:ind w:firstLine="567"/>
        <w:rPr>
          <w:i/>
          <w:sz w:val="20"/>
          <w:szCs w:val="20"/>
          <w:lang w:val="es-ES_tradnl"/>
        </w:rPr>
      </w:pPr>
      <w:r>
        <w:rPr>
          <w:i/>
          <w:sz w:val="20"/>
          <w:szCs w:val="20"/>
          <w:lang w:val="es-ES_tradnl"/>
        </w:rPr>
        <w:t>¿Puede variar la calidad de la información obtenida debido al uso de un buscador?</w:t>
      </w:r>
    </w:p>
    <w:p w:rsidR="0066534A" w:rsidRPr="0066534A" w:rsidRDefault="0066534A" w:rsidP="0066534A">
      <w:pPr>
        <w:pStyle w:val="Sinespaciado"/>
        <w:ind w:firstLine="567"/>
        <w:rPr>
          <w:i/>
          <w:sz w:val="20"/>
          <w:szCs w:val="20"/>
          <w:lang w:val="es-ES_tradnl"/>
        </w:rPr>
      </w:pPr>
      <w:r w:rsidRPr="0066534A">
        <w:rPr>
          <w:i/>
          <w:sz w:val="20"/>
          <w:szCs w:val="20"/>
          <w:lang w:val="es-ES_tradnl"/>
        </w:rPr>
        <w:t>¿Los niños y adolescentes depositan más confianza en los buscadores que los adultos?</w:t>
      </w:r>
    </w:p>
    <w:p w:rsidR="0066534A" w:rsidRPr="0066534A" w:rsidRDefault="0066534A" w:rsidP="0066534A">
      <w:pPr>
        <w:pStyle w:val="Sinespaciado"/>
        <w:ind w:firstLine="567"/>
        <w:rPr>
          <w:i/>
          <w:sz w:val="20"/>
          <w:szCs w:val="20"/>
          <w:lang w:val="es-ES_tradnl"/>
        </w:rPr>
      </w:pPr>
      <w:r w:rsidRPr="0066534A">
        <w:rPr>
          <w:i/>
          <w:sz w:val="20"/>
          <w:szCs w:val="20"/>
          <w:lang w:val="es-ES_tradnl"/>
        </w:rPr>
        <w:t>¿El nivel educativo de un sujeto influye sobre su decisión de usar buscadores?</w:t>
      </w:r>
    </w:p>
    <w:p w:rsidR="0066534A" w:rsidRPr="0066534A" w:rsidRDefault="0066534A" w:rsidP="0066534A">
      <w:pPr>
        <w:pStyle w:val="Sinespaciado"/>
        <w:ind w:firstLine="567"/>
        <w:rPr>
          <w:i/>
          <w:sz w:val="20"/>
          <w:szCs w:val="20"/>
          <w:lang w:val="es-ES_tradnl"/>
        </w:rPr>
      </w:pPr>
      <w:r w:rsidRPr="0066534A">
        <w:rPr>
          <w:i/>
          <w:sz w:val="20"/>
          <w:szCs w:val="20"/>
          <w:lang w:val="es-ES_tradnl"/>
        </w:rPr>
        <w:t>¿Qué sujetos desconfían de la información proporcionada por un buscador?</w:t>
      </w:r>
    </w:p>
    <w:p w:rsidR="00E92DF5" w:rsidRPr="00E92DF5" w:rsidRDefault="00E92DF5" w:rsidP="00E92DF5">
      <w:pPr>
        <w:pStyle w:val="Sinespaciado"/>
        <w:rPr>
          <w:lang w:val="es-ES_tradnl"/>
        </w:rPr>
      </w:pPr>
    </w:p>
    <w:p w:rsidR="00FE1114" w:rsidRPr="00E92DF5" w:rsidRDefault="009D4AAB" w:rsidP="00FE1114">
      <w:pPr>
        <w:pStyle w:val="Sinespaciado"/>
        <w:numPr>
          <w:ilvl w:val="0"/>
          <w:numId w:val="3"/>
        </w:numPr>
        <w:rPr>
          <w:lang w:val="es-AR"/>
        </w:rPr>
      </w:pPr>
      <w:r>
        <w:rPr>
          <w:b/>
          <w:bCs/>
          <w:lang w:val="es-AR"/>
        </w:rPr>
        <w:t xml:space="preserve">PASO 3: </w:t>
      </w:r>
      <w:r w:rsidR="00021454" w:rsidRPr="00021454">
        <w:rPr>
          <w:b/>
          <w:bCs/>
          <w:lang w:val="es-AR"/>
        </w:rPr>
        <w:t>Definir el tipo de investigación</w:t>
      </w:r>
    </w:p>
    <w:p w:rsidR="00E92DF5" w:rsidRPr="00E92DF5" w:rsidRDefault="00E92DF5" w:rsidP="00885697">
      <w:pPr>
        <w:pStyle w:val="Sinespaciado"/>
        <w:ind w:firstLine="0"/>
        <w:rPr>
          <w:lang w:val="es-AR"/>
        </w:rPr>
      </w:pPr>
      <w:r w:rsidRPr="00E92DF5">
        <w:rPr>
          <w:bCs/>
          <w:lang w:val="es-AR"/>
        </w:rPr>
        <w:t>El tipo de investigación sólo puede definirse una vez que los objetivos están claramente propuestos, ya que son ellos los que determinarán el alcance y la metodología que deberá utilizarse. Las posibilidades en el área de Sociales son las siguientes:</w:t>
      </w:r>
    </w:p>
    <w:p w:rsidR="00FE1114" w:rsidRPr="00E92DF5" w:rsidRDefault="00021454" w:rsidP="00FE1114">
      <w:pPr>
        <w:pStyle w:val="Sinespaciado"/>
        <w:numPr>
          <w:ilvl w:val="2"/>
          <w:numId w:val="3"/>
        </w:numPr>
        <w:rPr>
          <w:lang w:val="es-AR"/>
        </w:rPr>
      </w:pPr>
      <w:r w:rsidRPr="00021454">
        <w:rPr>
          <w:b/>
          <w:bCs/>
          <w:lang w:val="es-AR"/>
        </w:rPr>
        <w:t>Exploratoria</w:t>
      </w:r>
    </w:p>
    <w:p w:rsidR="00E92DF5" w:rsidRPr="00021454" w:rsidRDefault="003453A5" w:rsidP="003453A5">
      <w:pPr>
        <w:pStyle w:val="Sinespaciado"/>
        <w:ind w:firstLine="0"/>
        <w:rPr>
          <w:lang w:val="es-AR"/>
        </w:rPr>
      </w:pPr>
      <w:r>
        <w:rPr>
          <w:lang w:val="es-AR"/>
        </w:rPr>
        <w:t xml:space="preserve">Este tipo de estudio se realiza cuando el objetivo es </w:t>
      </w:r>
      <w:r w:rsidR="008243C0">
        <w:rPr>
          <w:lang w:val="es-AR"/>
        </w:rPr>
        <w:t>examinar un</w:t>
      </w:r>
      <w:r w:rsidR="004E7CAC" w:rsidRPr="004E7CAC">
        <w:rPr>
          <w:lang w:val="es-AR"/>
        </w:rPr>
        <w:t xml:space="preserve"> tema o problema de investigación poco o nada</w:t>
      </w:r>
      <w:r>
        <w:rPr>
          <w:lang w:val="es-AR"/>
        </w:rPr>
        <w:t xml:space="preserve"> </w:t>
      </w:r>
      <w:r w:rsidR="004E7CAC" w:rsidRPr="004E7CAC">
        <w:rPr>
          <w:lang w:val="es-AR"/>
        </w:rPr>
        <w:t>e</w:t>
      </w:r>
      <w:r>
        <w:rPr>
          <w:lang w:val="es-AR"/>
        </w:rPr>
        <w:t>studiado. Generalmente la investigación exploratoria no tiene</w:t>
      </w:r>
      <w:r w:rsidR="004E7CAC" w:rsidRPr="004E7CAC">
        <w:rPr>
          <w:lang w:val="es-AR"/>
        </w:rPr>
        <w:t xml:space="preserve"> una finalidad propia, pero</w:t>
      </w:r>
      <w:r>
        <w:rPr>
          <w:lang w:val="es-AR"/>
        </w:rPr>
        <w:t xml:space="preserve"> sirve</w:t>
      </w:r>
      <w:r w:rsidR="004E7CAC" w:rsidRPr="004E7CAC">
        <w:rPr>
          <w:lang w:val="es-AR"/>
        </w:rPr>
        <w:t xml:space="preserve"> de base para preparar los otros tipos de estudios</w:t>
      </w:r>
      <w:r>
        <w:rPr>
          <w:lang w:val="es-AR"/>
        </w:rPr>
        <w:t>.</w:t>
      </w:r>
    </w:p>
    <w:p w:rsidR="00FE1114" w:rsidRPr="004E7CAC" w:rsidRDefault="00021454" w:rsidP="00FE1114">
      <w:pPr>
        <w:pStyle w:val="Sinespaciado"/>
        <w:numPr>
          <w:ilvl w:val="2"/>
          <w:numId w:val="3"/>
        </w:numPr>
        <w:rPr>
          <w:lang w:val="es-AR"/>
        </w:rPr>
      </w:pPr>
      <w:r w:rsidRPr="00021454">
        <w:rPr>
          <w:b/>
          <w:bCs/>
          <w:lang w:val="es-AR"/>
        </w:rPr>
        <w:t>Descriptiva</w:t>
      </w:r>
    </w:p>
    <w:p w:rsidR="004E7CAC" w:rsidRPr="00021454" w:rsidRDefault="003453A5" w:rsidP="003453A5">
      <w:pPr>
        <w:pStyle w:val="Sinespaciado"/>
        <w:ind w:firstLine="0"/>
        <w:rPr>
          <w:lang w:val="es-AR"/>
        </w:rPr>
      </w:pPr>
      <w:r>
        <w:rPr>
          <w:lang w:val="es-AR"/>
        </w:rPr>
        <w:t>Los e</w:t>
      </w:r>
      <w:r w:rsidR="004E7CAC" w:rsidRPr="004E7CAC">
        <w:rPr>
          <w:lang w:val="es-AR"/>
        </w:rPr>
        <w:t>studios descriptivos mi</w:t>
      </w:r>
      <w:r>
        <w:rPr>
          <w:lang w:val="es-AR"/>
        </w:rPr>
        <w:t xml:space="preserve">den de manera independiente los </w:t>
      </w:r>
      <w:r w:rsidR="004E7CAC" w:rsidRPr="004E7CAC">
        <w:rPr>
          <w:lang w:val="es-AR"/>
        </w:rPr>
        <w:t>conceptos o variables objeto de la investigación. Su objetivo</w:t>
      </w:r>
      <w:r>
        <w:rPr>
          <w:lang w:val="es-AR"/>
        </w:rPr>
        <w:t xml:space="preserve"> </w:t>
      </w:r>
      <w:r w:rsidR="004E7CAC" w:rsidRPr="004E7CAC">
        <w:rPr>
          <w:lang w:val="es-AR"/>
        </w:rPr>
        <w:t>es alcanzar la máxima precisión posible en la medición de los</w:t>
      </w:r>
      <w:r>
        <w:rPr>
          <w:lang w:val="es-AR"/>
        </w:rPr>
        <w:t xml:space="preserve"> </w:t>
      </w:r>
      <w:r w:rsidR="004E7CAC" w:rsidRPr="004E7CAC">
        <w:rPr>
          <w:lang w:val="es-AR"/>
        </w:rPr>
        <w:t>fenómeno</w:t>
      </w:r>
      <w:r>
        <w:rPr>
          <w:lang w:val="es-AR"/>
        </w:rPr>
        <w:t xml:space="preserve">s. Pueden ofrecer posibilidades </w:t>
      </w:r>
      <w:r w:rsidR="004E7CAC" w:rsidRPr="004E7CAC">
        <w:rPr>
          <w:lang w:val="es-AR"/>
        </w:rPr>
        <w:t>rudimentarias de</w:t>
      </w:r>
      <w:r>
        <w:rPr>
          <w:lang w:val="es-AR"/>
        </w:rPr>
        <w:t xml:space="preserve"> </w:t>
      </w:r>
      <w:r w:rsidR="004E7CAC" w:rsidRPr="004E7CAC">
        <w:rPr>
          <w:lang w:val="es-AR"/>
        </w:rPr>
        <w:t>predicción.</w:t>
      </w:r>
    </w:p>
    <w:p w:rsidR="00FE1114" w:rsidRPr="004E7CAC" w:rsidRDefault="00021454" w:rsidP="00FE1114">
      <w:pPr>
        <w:pStyle w:val="Sinespaciado"/>
        <w:numPr>
          <w:ilvl w:val="2"/>
          <w:numId w:val="3"/>
        </w:numPr>
        <w:rPr>
          <w:lang w:val="es-AR"/>
        </w:rPr>
      </w:pPr>
      <w:r w:rsidRPr="00021454">
        <w:rPr>
          <w:b/>
          <w:bCs/>
          <w:lang w:val="es-AR"/>
        </w:rPr>
        <w:t>Correlacional</w:t>
      </w:r>
    </w:p>
    <w:p w:rsidR="004E7CAC" w:rsidRPr="00021454" w:rsidRDefault="003453A5" w:rsidP="003453A5">
      <w:pPr>
        <w:pStyle w:val="Sinespaciado"/>
        <w:ind w:firstLine="0"/>
        <w:rPr>
          <w:lang w:val="es-AR"/>
        </w:rPr>
      </w:pPr>
      <w:r>
        <w:rPr>
          <w:lang w:val="es-AR"/>
        </w:rPr>
        <w:t xml:space="preserve">Las investigaciones </w:t>
      </w:r>
      <w:r w:rsidR="000B26B4">
        <w:rPr>
          <w:lang w:val="es-AR"/>
        </w:rPr>
        <w:t>correlacio</w:t>
      </w:r>
      <w:r>
        <w:rPr>
          <w:lang w:val="es-AR"/>
        </w:rPr>
        <w:t xml:space="preserve">nales </w:t>
      </w:r>
      <w:r w:rsidR="004E7CAC" w:rsidRPr="004E7CAC">
        <w:rPr>
          <w:lang w:val="es-AR"/>
        </w:rPr>
        <w:t>p</w:t>
      </w:r>
      <w:r>
        <w:rPr>
          <w:lang w:val="es-AR"/>
        </w:rPr>
        <w:t xml:space="preserve">retenden establecer y medir las </w:t>
      </w:r>
      <w:r w:rsidR="004E7CAC" w:rsidRPr="004E7CAC">
        <w:rPr>
          <w:lang w:val="es-AR"/>
        </w:rPr>
        <w:t xml:space="preserve">relaciones entre dos o </w:t>
      </w:r>
      <w:r w:rsidRPr="004E7CAC">
        <w:rPr>
          <w:lang w:val="es-AR"/>
        </w:rPr>
        <w:t>más</w:t>
      </w:r>
      <w:r w:rsidR="004E7CAC" w:rsidRPr="004E7CAC">
        <w:rPr>
          <w:lang w:val="es-AR"/>
        </w:rPr>
        <w:t xml:space="preserve"> conceptos o variables. Estudian las</w:t>
      </w:r>
      <w:r>
        <w:rPr>
          <w:lang w:val="es-AR"/>
        </w:rPr>
        <w:t xml:space="preserve"> </w:t>
      </w:r>
      <w:r w:rsidR="004E7CAC" w:rsidRPr="004E7CAC">
        <w:rPr>
          <w:lang w:val="es-AR"/>
        </w:rPr>
        <w:t>relaciones entre ellas y su comportamiento conjunto. Sirven</w:t>
      </w:r>
      <w:r>
        <w:rPr>
          <w:lang w:val="es-AR"/>
        </w:rPr>
        <w:t xml:space="preserve"> </w:t>
      </w:r>
      <w:r w:rsidR="004E7CAC" w:rsidRPr="004E7CAC">
        <w:rPr>
          <w:lang w:val="es-AR"/>
        </w:rPr>
        <w:t>para predecir el comportamiento de una variable sabiendo</w:t>
      </w:r>
      <w:r>
        <w:rPr>
          <w:lang w:val="es-AR"/>
        </w:rPr>
        <w:t xml:space="preserve"> </w:t>
      </w:r>
      <w:r w:rsidR="004E7CAC" w:rsidRPr="004E7CAC">
        <w:rPr>
          <w:lang w:val="es-AR"/>
        </w:rPr>
        <w:t>cómo varían otras vinculadas con ella. Tienen un valor</w:t>
      </w:r>
      <w:r>
        <w:rPr>
          <w:lang w:val="es-AR"/>
        </w:rPr>
        <w:t xml:space="preserve"> </w:t>
      </w:r>
      <w:r w:rsidR="004E7CAC" w:rsidRPr="004E7CAC">
        <w:rPr>
          <w:lang w:val="es-AR"/>
        </w:rPr>
        <w:t>explicativo parcial. Se deben eliminar cuidadosamente las</w:t>
      </w:r>
      <w:r>
        <w:rPr>
          <w:lang w:val="es-AR"/>
        </w:rPr>
        <w:t xml:space="preserve"> </w:t>
      </w:r>
      <w:r w:rsidR="004E7CAC" w:rsidRPr="004E7CAC">
        <w:rPr>
          <w:lang w:val="es-AR"/>
        </w:rPr>
        <w:t>"correlaciones espúreas", aparentes o casuales.</w:t>
      </w:r>
    </w:p>
    <w:p w:rsidR="00FE1114" w:rsidRPr="00885697" w:rsidRDefault="00885697" w:rsidP="00FE1114">
      <w:pPr>
        <w:pStyle w:val="Sinespaciado"/>
        <w:numPr>
          <w:ilvl w:val="2"/>
          <w:numId w:val="3"/>
        </w:numPr>
        <w:rPr>
          <w:lang w:val="es-AR"/>
        </w:rPr>
      </w:pPr>
      <w:r>
        <w:rPr>
          <w:b/>
          <w:bCs/>
          <w:lang w:val="es-AR"/>
        </w:rPr>
        <w:t>Explicativa</w:t>
      </w:r>
    </w:p>
    <w:p w:rsidR="00885697" w:rsidRDefault="003453A5" w:rsidP="003453A5">
      <w:pPr>
        <w:pStyle w:val="Sinespaciado"/>
        <w:ind w:firstLine="0"/>
        <w:rPr>
          <w:lang w:val="es-AR"/>
        </w:rPr>
      </w:pPr>
      <w:r>
        <w:rPr>
          <w:lang w:val="es-AR"/>
        </w:rPr>
        <w:t xml:space="preserve">El estudio explicativo trata de analizar las causas de los </w:t>
      </w:r>
      <w:r w:rsidR="00885697" w:rsidRPr="00885697">
        <w:rPr>
          <w:lang w:val="es-AR"/>
        </w:rPr>
        <w:t xml:space="preserve">acontecimientos físicos y/o sociales. </w:t>
      </w:r>
      <w:r>
        <w:rPr>
          <w:lang w:val="es-AR"/>
        </w:rPr>
        <w:t>Busca proporcionar una explicación de</w:t>
      </w:r>
      <w:r w:rsidR="00885697" w:rsidRPr="00885697">
        <w:rPr>
          <w:lang w:val="es-AR"/>
        </w:rPr>
        <w:t xml:space="preserve"> por</w:t>
      </w:r>
      <w:r>
        <w:rPr>
          <w:lang w:val="es-AR"/>
        </w:rPr>
        <w:t xml:space="preserve"> </w:t>
      </w:r>
      <w:r w:rsidR="00885697" w:rsidRPr="00885697">
        <w:rPr>
          <w:lang w:val="es-AR"/>
        </w:rPr>
        <w:t>qué ocurre un fenóme</w:t>
      </w:r>
      <w:r>
        <w:rPr>
          <w:lang w:val="es-AR"/>
        </w:rPr>
        <w:t>no, en qué circunstancias acontece</w:t>
      </w:r>
      <w:r w:rsidR="00885697" w:rsidRPr="00885697">
        <w:rPr>
          <w:lang w:val="es-AR"/>
        </w:rPr>
        <w:t xml:space="preserve"> y cómo</w:t>
      </w:r>
      <w:r>
        <w:rPr>
          <w:lang w:val="es-AR"/>
        </w:rPr>
        <w:t xml:space="preserve"> </w:t>
      </w:r>
      <w:r w:rsidR="00885697" w:rsidRPr="00885697">
        <w:rPr>
          <w:lang w:val="es-AR"/>
        </w:rPr>
        <w:t>y por qué se relacionan dos o más variables.</w:t>
      </w:r>
    </w:p>
    <w:p w:rsidR="000B26B4" w:rsidRDefault="000B26B4" w:rsidP="000B26B4">
      <w:pPr>
        <w:pStyle w:val="Sinespaciado"/>
        <w:ind w:firstLine="0"/>
        <w:rPr>
          <w:lang w:val="es-AR"/>
        </w:rPr>
      </w:pPr>
    </w:p>
    <w:p w:rsidR="00885697" w:rsidRPr="000B26B4" w:rsidRDefault="000B26B4" w:rsidP="000B26B4">
      <w:pPr>
        <w:pStyle w:val="Sinespaciado"/>
        <w:ind w:firstLine="0"/>
        <w:rPr>
          <w:i/>
          <w:lang w:val="es-AR"/>
        </w:rPr>
      </w:pPr>
      <w:r w:rsidRPr="000B26B4">
        <w:rPr>
          <w:b/>
          <w:lang w:val="es-AR"/>
        </w:rPr>
        <w:t>Ejemplo:</w:t>
      </w:r>
      <w:r>
        <w:rPr>
          <w:lang w:val="es-AR"/>
        </w:rPr>
        <w:t xml:space="preserve"> </w:t>
      </w:r>
      <w:r w:rsidRPr="000B26B4">
        <w:rPr>
          <w:i/>
          <w:lang w:val="es-AR"/>
        </w:rPr>
        <w:t>la investigación propuesta como ejemplo para este documento es de tipo correlacional, ya que analizará el comportamiento de una variable al manipular la otra.</w:t>
      </w:r>
    </w:p>
    <w:p w:rsidR="000B26B4" w:rsidRPr="00021454" w:rsidRDefault="000B26B4" w:rsidP="00885697">
      <w:pPr>
        <w:pStyle w:val="Sinespaciado"/>
        <w:rPr>
          <w:lang w:val="es-AR"/>
        </w:rPr>
      </w:pPr>
    </w:p>
    <w:p w:rsidR="00FE1114" w:rsidRPr="0082262A" w:rsidRDefault="009D4AAB" w:rsidP="00FE1114">
      <w:pPr>
        <w:pStyle w:val="Sinespaciado"/>
        <w:numPr>
          <w:ilvl w:val="0"/>
          <w:numId w:val="4"/>
        </w:numPr>
        <w:rPr>
          <w:lang w:val="es-AR"/>
        </w:rPr>
      </w:pPr>
      <w:r>
        <w:rPr>
          <w:b/>
          <w:bCs/>
          <w:lang w:val="es-AR"/>
        </w:rPr>
        <w:t xml:space="preserve">PASO 4: </w:t>
      </w:r>
      <w:r w:rsidR="00021454" w:rsidRPr="00021454">
        <w:rPr>
          <w:b/>
          <w:bCs/>
          <w:lang w:val="es-AR"/>
        </w:rPr>
        <w:t>Elaborar el marco teórico</w:t>
      </w:r>
    </w:p>
    <w:p w:rsidR="0082262A" w:rsidRPr="0082262A" w:rsidRDefault="0082262A" w:rsidP="00885697">
      <w:pPr>
        <w:pStyle w:val="Sinespaciado"/>
        <w:ind w:firstLine="0"/>
        <w:rPr>
          <w:lang w:val="es-AR"/>
        </w:rPr>
      </w:pPr>
      <w:r w:rsidRPr="0082262A">
        <w:rPr>
          <w:lang w:val="es-AR"/>
        </w:rPr>
        <w:t>El marco teórico es el sustento teórico del es</w:t>
      </w:r>
      <w:r w:rsidR="00885697">
        <w:rPr>
          <w:lang w:val="es-AR"/>
        </w:rPr>
        <w:t xml:space="preserve">tudio e incluye la exposición y </w:t>
      </w:r>
      <w:r w:rsidRPr="0082262A">
        <w:rPr>
          <w:lang w:val="es-AR"/>
        </w:rPr>
        <w:t>análisis de las teorías, enfoques teóricos, invest</w:t>
      </w:r>
      <w:r w:rsidR="00885697">
        <w:rPr>
          <w:lang w:val="es-AR"/>
        </w:rPr>
        <w:t xml:space="preserve">igaciones y antecedentes que se </w:t>
      </w:r>
      <w:r w:rsidRPr="0082262A">
        <w:rPr>
          <w:lang w:val="es-AR"/>
        </w:rPr>
        <w:t>consideren válidos para el correcto encuadre</w:t>
      </w:r>
      <w:r w:rsidR="00885697">
        <w:rPr>
          <w:lang w:val="es-AR"/>
        </w:rPr>
        <w:t xml:space="preserve"> del estudio. Las funciones del </w:t>
      </w:r>
      <w:r w:rsidRPr="0082262A">
        <w:rPr>
          <w:lang w:val="es-AR"/>
        </w:rPr>
        <w:t>marco teórico son:</w:t>
      </w:r>
    </w:p>
    <w:p w:rsidR="0082262A" w:rsidRPr="0082262A" w:rsidRDefault="0082262A" w:rsidP="00FE1114">
      <w:pPr>
        <w:pStyle w:val="Sinespaciado"/>
        <w:numPr>
          <w:ilvl w:val="0"/>
          <w:numId w:val="15"/>
        </w:numPr>
        <w:rPr>
          <w:lang w:val="es-AR"/>
        </w:rPr>
      </w:pPr>
      <w:r w:rsidRPr="0082262A">
        <w:rPr>
          <w:lang w:val="es-AR"/>
        </w:rPr>
        <w:t>Ayudar a prevenir errores cometidos en otros estudios</w:t>
      </w:r>
    </w:p>
    <w:p w:rsidR="0082262A" w:rsidRPr="0082262A" w:rsidRDefault="0082262A" w:rsidP="00FE1114">
      <w:pPr>
        <w:pStyle w:val="Sinespaciado"/>
        <w:numPr>
          <w:ilvl w:val="0"/>
          <w:numId w:val="15"/>
        </w:numPr>
        <w:rPr>
          <w:lang w:val="es-AR"/>
        </w:rPr>
      </w:pPr>
      <w:r w:rsidRPr="0082262A">
        <w:rPr>
          <w:lang w:val="es-AR"/>
        </w:rPr>
        <w:t>Orientar sobre la forma de llevar a cabo el estudio</w:t>
      </w:r>
    </w:p>
    <w:p w:rsidR="0082262A" w:rsidRPr="0082262A" w:rsidRDefault="0082262A" w:rsidP="00FE1114">
      <w:pPr>
        <w:pStyle w:val="Sinespaciado"/>
        <w:numPr>
          <w:ilvl w:val="0"/>
          <w:numId w:val="15"/>
        </w:numPr>
        <w:rPr>
          <w:lang w:val="es-AR"/>
        </w:rPr>
      </w:pPr>
      <w:r w:rsidRPr="0082262A">
        <w:rPr>
          <w:lang w:val="es-AR"/>
        </w:rPr>
        <w:t>Ampliar el horizonte y guiar al investigador en el planteamiento del</w:t>
      </w:r>
      <w:r w:rsidR="00885697">
        <w:rPr>
          <w:lang w:val="es-AR"/>
        </w:rPr>
        <w:t xml:space="preserve"> </w:t>
      </w:r>
      <w:r w:rsidRPr="0082262A">
        <w:rPr>
          <w:lang w:val="es-AR"/>
        </w:rPr>
        <w:t>problema</w:t>
      </w:r>
    </w:p>
    <w:p w:rsidR="0082262A" w:rsidRPr="0082262A" w:rsidRDefault="0082262A" w:rsidP="00FE1114">
      <w:pPr>
        <w:pStyle w:val="Sinespaciado"/>
        <w:numPr>
          <w:ilvl w:val="0"/>
          <w:numId w:val="15"/>
        </w:numPr>
        <w:rPr>
          <w:lang w:val="es-AR"/>
        </w:rPr>
      </w:pPr>
      <w:r w:rsidRPr="0082262A">
        <w:rPr>
          <w:lang w:val="es-AR"/>
        </w:rPr>
        <w:t>Conducir el establecimiento de las hipótesis</w:t>
      </w:r>
    </w:p>
    <w:p w:rsidR="0082262A" w:rsidRPr="0082262A" w:rsidRDefault="0082262A" w:rsidP="00FE1114">
      <w:pPr>
        <w:pStyle w:val="Sinespaciado"/>
        <w:numPr>
          <w:ilvl w:val="0"/>
          <w:numId w:val="15"/>
        </w:numPr>
        <w:rPr>
          <w:lang w:val="es-AR"/>
        </w:rPr>
      </w:pPr>
      <w:r w:rsidRPr="0082262A">
        <w:rPr>
          <w:lang w:val="es-AR"/>
        </w:rPr>
        <w:t>Inspirar nuevas líneas y áreas de investigación</w:t>
      </w:r>
    </w:p>
    <w:p w:rsidR="0082262A" w:rsidRPr="0082262A" w:rsidRDefault="0082262A" w:rsidP="00FE1114">
      <w:pPr>
        <w:pStyle w:val="Sinespaciado"/>
        <w:numPr>
          <w:ilvl w:val="0"/>
          <w:numId w:val="15"/>
        </w:numPr>
        <w:rPr>
          <w:lang w:val="es-AR"/>
        </w:rPr>
      </w:pPr>
      <w:r w:rsidRPr="0082262A">
        <w:rPr>
          <w:lang w:val="es-AR"/>
        </w:rPr>
        <w:t>Proveer de un marco de referencia para</w:t>
      </w:r>
      <w:r w:rsidR="00885697">
        <w:rPr>
          <w:lang w:val="es-AR"/>
        </w:rPr>
        <w:t xml:space="preserve"> interpretar los resultados del </w:t>
      </w:r>
      <w:r w:rsidRPr="0082262A">
        <w:rPr>
          <w:lang w:val="es-AR"/>
        </w:rPr>
        <w:t>estudio.</w:t>
      </w:r>
    </w:p>
    <w:p w:rsidR="00885697" w:rsidRDefault="00885697" w:rsidP="0082262A">
      <w:pPr>
        <w:pStyle w:val="Sinespaciado"/>
        <w:ind w:left="360"/>
        <w:rPr>
          <w:lang w:val="es-AR"/>
        </w:rPr>
      </w:pPr>
    </w:p>
    <w:p w:rsidR="00885697" w:rsidRDefault="0082262A" w:rsidP="00885697">
      <w:pPr>
        <w:pStyle w:val="Sinespaciado"/>
        <w:ind w:firstLine="0"/>
        <w:rPr>
          <w:lang w:val="es-AR"/>
        </w:rPr>
      </w:pPr>
      <w:r w:rsidRPr="0082262A">
        <w:rPr>
          <w:lang w:val="es-AR"/>
        </w:rPr>
        <w:lastRenderedPageBreak/>
        <w:t>Las etapas de elaboración del marco teórico s</w:t>
      </w:r>
      <w:r w:rsidR="00885697">
        <w:rPr>
          <w:lang w:val="es-AR"/>
        </w:rPr>
        <w:t xml:space="preserve">on: revisión de la literatura y </w:t>
      </w:r>
      <w:r w:rsidRPr="0082262A">
        <w:rPr>
          <w:lang w:val="es-AR"/>
        </w:rPr>
        <w:t>de las fuentes de información existentes y adopció</w:t>
      </w:r>
      <w:r w:rsidR="00885697">
        <w:rPr>
          <w:lang w:val="es-AR"/>
        </w:rPr>
        <w:t xml:space="preserve">n de una teoría o desarrollo de </w:t>
      </w:r>
      <w:r w:rsidRPr="0082262A">
        <w:rPr>
          <w:lang w:val="es-AR"/>
        </w:rPr>
        <w:t xml:space="preserve">una perspectiva teórica. </w:t>
      </w:r>
    </w:p>
    <w:p w:rsidR="0082262A" w:rsidRPr="0082262A" w:rsidRDefault="0082262A" w:rsidP="00885697">
      <w:pPr>
        <w:pStyle w:val="Sinespaciado"/>
        <w:ind w:firstLine="0"/>
        <w:rPr>
          <w:lang w:val="es-AR"/>
        </w:rPr>
      </w:pPr>
      <w:r w:rsidRPr="0082262A">
        <w:rPr>
          <w:lang w:val="es-AR"/>
        </w:rPr>
        <w:t>La revisión de la literatura consiste en:</w:t>
      </w:r>
    </w:p>
    <w:p w:rsidR="0082262A" w:rsidRPr="0082262A" w:rsidRDefault="0082262A" w:rsidP="00FE1114">
      <w:pPr>
        <w:pStyle w:val="Sinespaciado"/>
        <w:numPr>
          <w:ilvl w:val="0"/>
          <w:numId w:val="16"/>
        </w:numPr>
        <w:rPr>
          <w:lang w:val="es-AR"/>
        </w:rPr>
      </w:pPr>
      <w:r w:rsidRPr="0082262A">
        <w:rPr>
          <w:lang w:val="es-AR"/>
        </w:rPr>
        <w:t>Identificar las fuentes de información sobre</w:t>
      </w:r>
      <w:r w:rsidR="00885697">
        <w:rPr>
          <w:lang w:val="es-AR"/>
        </w:rPr>
        <w:t xml:space="preserve"> el tema, tanto de los aspectos </w:t>
      </w:r>
      <w:r w:rsidRPr="0082262A">
        <w:rPr>
          <w:lang w:val="es-AR"/>
        </w:rPr>
        <w:t>teóricos como de las aplicaciones ya exi</w:t>
      </w:r>
      <w:r w:rsidR="00885697">
        <w:rPr>
          <w:lang w:val="es-AR"/>
        </w:rPr>
        <w:t xml:space="preserve">stentes. Las fuentes pueden ser </w:t>
      </w:r>
      <w:r w:rsidRPr="0082262A">
        <w:rPr>
          <w:lang w:val="es-AR"/>
        </w:rPr>
        <w:t>primarias (que proporcionan dat</w:t>
      </w:r>
      <w:r w:rsidR="00885697">
        <w:rPr>
          <w:lang w:val="es-AR"/>
        </w:rPr>
        <w:t xml:space="preserve">os de primera mano o directos), </w:t>
      </w:r>
      <w:r w:rsidRPr="0082262A">
        <w:rPr>
          <w:lang w:val="es-AR"/>
        </w:rPr>
        <w:t>secundarias (que proporcionan informaci</w:t>
      </w:r>
      <w:r w:rsidR="00885697">
        <w:rPr>
          <w:lang w:val="es-AR"/>
        </w:rPr>
        <w:t xml:space="preserve">ón procesada y/o reprocesada) y </w:t>
      </w:r>
      <w:r w:rsidRPr="0082262A">
        <w:rPr>
          <w:lang w:val="es-AR"/>
        </w:rPr>
        <w:t>fuentes terciarias (que proporcionan fuentes primarias y secundarias).</w:t>
      </w:r>
    </w:p>
    <w:p w:rsidR="0082262A" w:rsidRPr="0082262A" w:rsidRDefault="0082262A" w:rsidP="00FE1114">
      <w:pPr>
        <w:pStyle w:val="Sinespaciado"/>
        <w:numPr>
          <w:ilvl w:val="0"/>
          <w:numId w:val="16"/>
        </w:numPr>
        <w:rPr>
          <w:lang w:val="es-AR"/>
        </w:rPr>
      </w:pPr>
      <w:r w:rsidRPr="0082262A">
        <w:rPr>
          <w:lang w:val="es-AR"/>
        </w:rPr>
        <w:t>Obtener las informaciones, localizándolas y accediendo a ellas.</w:t>
      </w:r>
    </w:p>
    <w:p w:rsidR="0082262A" w:rsidRPr="0082262A" w:rsidRDefault="0082262A" w:rsidP="00FE1114">
      <w:pPr>
        <w:pStyle w:val="Sinespaciado"/>
        <w:numPr>
          <w:ilvl w:val="0"/>
          <w:numId w:val="16"/>
        </w:numPr>
        <w:rPr>
          <w:lang w:val="es-AR"/>
        </w:rPr>
      </w:pPr>
      <w:r w:rsidRPr="0082262A">
        <w:rPr>
          <w:lang w:val="es-AR"/>
        </w:rPr>
        <w:t>Seleccionar, leer y analizar las fuentes.</w:t>
      </w:r>
    </w:p>
    <w:p w:rsidR="0082262A" w:rsidRPr="0082262A" w:rsidRDefault="0082262A" w:rsidP="00FE1114">
      <w:pPr>
        <w:pStyle w:val="Sinespaciado"/>
        <w:numPr>
          <w:ilvl w:val="0"/>
          <w:numId w:val="16"/>
        </w:numPr>
        <w:rPr>
          <w:lang w:val="es-AR"/>
        </w:rPr>
      </w:pPr>
      <w:r w:rsidRPr="0082262A">
        <w:rPr>
          <w:lang w:val="es-AR"/>
        </w:rPr>
        <w:t>Extraer y recopilar la información de interés, para lo cual se fichan las</w:t>
      </w:r>
      <w:r w:rsidR="00885697">
        <w:rPr>
          <w:lang w:val="es-AR"/>
        </w:rPr>
        <w:t xml:space="preserve"> </w:t>
      </w:r>
      <w:r w:rsidRPr="0082262A">
        <w:rPr>
          <w:lang w:val="es-AR"/>
        </w:rPr>
        <w:t>fuentes y se seleccionan las ideas, datos, citas, etc. que se usarán,</w:t>
      </w:r>
      <w:r w:rsidR="00885697">
        <w:rPr>
          <w:lang w:val="es-AR"/>
        </w:rPr>
        <w:t xml:space="preserve"> </w:t>
      </w:r>
      <w:r w:rsidRPr="0082262A">
        <w:rPr>
          <w:lang w:val="es-AR"/>
        </w:rPr>
        <w:t>señalando correctamente las referencias.</w:t>
      </w:r>
    </w:p>
    <w:p w:rsidR="00885697" w:rsidRDefault="00885697" w:rsidP="0082262A">
      <w:pPr>
        <w:pStyle w:val="Sinespaciado"/>
        <w:ind w:left="360"/>
        <w:rPr>
          <w:lang w:val="es-AR"/>
        </w:rPr>
      </w:pPr>
    </w:p>
    <w:p w:rsidR="0082262A" w:rsidRPr="0082262A" w:rsidRDefault="0082262A" w:rsidP="00885697">
      <w:pPr>
        <w:pStyle w:val="Sinespaciado"/>
        <w:ind w:firstLine="0"/>
        <w:rPr>
          <w:lang w:val="es-AR"/>
        </w:rPr>
      </w:pPr>
      <w:r w:rsidRPr="0082262A">
        <w:rPr>
          <w:lang w:val="es-AR"/>
        </w:rPr>
        <w:t>En la construcción del marco teórico puede el investigador encontrar, entre</w:t>
      </w:r>
      <w:r w:rsidR="00885697">
        <w:rPr>
          <w:lang w:val="es-AR"/>
        </w:rPr>
        <w:t xml:space="preserve"> </w:t>
      </w:r>
      <w:r w:rsidRPr="0082262A">
        <w:rPr>
          <w:lang w:val="es-AR"/>
        </w:rPr>
        <w:t>otras opciones, que:</w:t>
      </w:r>
    </w:p>
    <w:p w:rsidR="0082262A" w:rsidRPr="0082262A" w:rsidRDefault="0082262A" w:rsidP="00FE1114">
      <w:pPr>
        <w:pStyle w:val="Sinespaciado"/>
        <w:numPr>
          <w:ilvl w:val="0"/>
          <w:numId w:val="17"/>
        </w:numPr>
        <w:rPr>
          <w:lang w:val="es-AR"/>
        </w:rPr>
      </w:pPr>
      <w:r w:rsidRPr="0082262A">
        <w:rPr>
          <w:lang w:val="es-AR"/>
        </w:rPr>
        <w:t>Exista una teoría desarrollada y demostrada que se aplique al tema de la</w:t>
      </w:r>
      <w:r w:rsidR="00885697">
        <w:rPr>
          <w:lang w:val="es-AR"/>
        </w:rPr>
        <w:t xml:space="preserve"> </w:t>
      </w:r>
      <w:r w:rsidRPr="0082262A">
        <w:rPr>
          <w:lang w:val="es-AR"/>
        </w:rPr>
        <w:t>investigación. En este caso se toma la teoría como estructura del marco</w:t>
      </w:r>
      <w:r w:rsidR="00885697">
        <w:rPr>
          <w:lang w:val="es-AR"/>
        </w:rPr>
        <w:t xml:space="preserve"> </w:t>
      </w:r>
      <w:r w:rsidRPr="0082262A">
        <w:rPr>
          <w:lang w:val="es-AR"/>
        </w:rPr>
        <w:t>teórico de la investigación.</w:t>
      </w:r>
    </w:p>
    <w:p w:rsidR="0082262A" w:rsidRPr="0082262A" w:rsidRDefault="0082262A" w:rsidP="00FE1114">
      <w:pPr>
        <w:pStyle w:val="Sinespaciado"/>
        <w:numPr>
          <w:ilvl w:val="0"/>
          <w:numId w:val="17"/>
        </w:numPr>
        <w:rPr>
          <w:lang w:val="es-AR"/>
        </w:rPr>
      </w:pPr>
      <w:r w:rsidRPr="0082262A">
        <w:rPr>
          <w:lang w:val="es-AR"/>
        </w:rPr>
        <w:t>Existan varias teorías aplicables al tema de la investigación. Se elige la que</w:t>
      </w:r>
      <w:r w:rsidR="00885697">
        <w:rPr>
          <w:lang w:val="es-AR"/>
        </w:rPr>
        <w:t xml:space="preserve"> </w:t>
      </w:r>
      <w:r w:rsidRPr="0082262A">
        <w:rPr>
          <w:lang w:val="es-AR"/>
        </w:rPr>
        <w:t>más se acerque al tema de investigación o se toman los elementos de otras</w:t>
      </w:r>
      <w:r w:rsidR="00885697">
        <w:rPr>
          <w:lang w:val="es-AR"/>
        </w:rPr>
        <w:t xml:space="preserve"> </w:t>
      </w:r>
      <w:r w:rsidRPr="0082262A">
        <w:rPr>
          <w:lang w:val="es-AR"/>
        </w:rPr>
        <w:t>teorías que sean útiles.</w:t>
      </w:r>
    </w:p>
    <w:p w:rsidR="0082262A" w:rsidRPr="00021454" w:rsidRDefault="0082262A" w:rsidP="0082262A">
      <w:pPr>
        <w:pStyle w:val="Sinespaciado"/>
        <w:ind w:left="360" w:firstLine="0"/>
        <w:rPr>
          <w:lang w:val="es-AR"/>
        </w:rPr>
      </w:pPr>
    </w:p>
    <w:p w:rsidR="00FE1114" w:rsidRPr="009D16DC" w:rsidRDefault="009D4AAB" w:rsidP="00FE1114">
      <w:pPr>
        <w:pStyle w:val="Sinespaciado"/>
        <w:numPr>
          <w:ilvl w:val="0"/>
          <w:numId w:val="5"/>
        </w:numPr>
        <w:rPr>
          <w:lang w:val="es-AR"/>
        </w:rPr>
      </w:pPr>
      <w:r>
        <w:rPr>
          <w:b/>
          <w:bCs/>
          <w:lang w:val="es-AR"/>
        </w:rPr>
        <w:t xml:space="preserve">PASO 5: </w:t>
      </w:r>
      <w:r w:rsidR="00021454" w:rsidRPr="00021454">
        <w:rPr>
          <w:b/>
          <w:bCs/>
          <w:lang w:val="es-AR"/>
        </w:rPr>
        <w:t>Formular la hipótesis</w:t>
      </w:r>
    </w:p>
    <w:p w:rsidR="009D16DC" w:rsidRDefault="009D16DC" w:rsidP="009D4AAB">
      <w:pPr>
        <w:spacing w:line="240" w:lineRule="auto"/>
        <w:jc w:val="both"/>
      </w:pPr>
      <w:r>
        <w:t>Una hipótesis científica es una proposición que puede o no ser verdadera, basada en información previa y que debe ser verificada a través del método científico. La hipótesis es el elemento que condiciona el diseño de toda la investigación y es la respuesta provisoria al problema. Para constituirse en hipótesis</w:t>
      </w:r>
      <w:r w:rsidR="00A8090C">
        <w:t>, una proposición</w:t>
      </w:r>
      <w:r>
        <w:t xml:space="preserve"> debe establecer una predicción</w:t>
      </w:r>
      <w:r w:rsidR="00A8090C">
        <w:t xml:space="preserve"> razonable acerca de </w:t>
      </w:r>
      <w:r>
        <w:t>la relación entre al menos una variable dependiente y una independiente.</w:t>
      </w:r>
    </w:p>
    <w:p w:rsidR="009D16DC" w:rsidRPr="00A8090C" w:rsidRDefault="00A8090C" w:rsidP="009D4AAB">
      <w:pPr>
        <w:spacing w:line="240" w:lineRule="auto"/>
        <w:jc w:val="both"/>
      </w:pPr>
      <w:r>
        <w:t>Las variables s</w:t>
      </w:r>
      <w:r w:rsidR="009D16DC">
        <w:t>e pueden definir como todo aquello que se va a medir, controlar y estudiar en una investigación o estudio. La capacidad de poder medir, controlar o estudiar una variable viene dado por el hecho de que ella varía, y esa variación se puede observar, medir y estudiar. Por lo tanto, es importante, antes de iniciar una investigación, que se sepa cuáles son las variables que se desean medir y la manera en que se hará. Es decir, las variables deben ser susceptibles de medición. De este modo una variable es todo aquello que puede asumir diferentes valores, desde el punto de vis</w:t>
      </w:r>
      <w:r>
        <w:t xml:space="preserve">ta cuantitativo o cualitativo.  </w:t>
      </w:r>
    </w:p>
    <w:p w:rsidR="009D16DC" w:rsidRPr="00A8090C" w:rsidRDefault="00021454" w:rsidP="009D16DC">
      <w:pPr>
        <w:pStyle w:val="Sinespaciado"/>
        <w:numPr>
          <w:ilvl w:val="2"/>
          <w:numId w:val="5"/>
        </w:numPr>
        <w:rPr>
          <w:lang w:val="es-AR"/>
        </w:rPr>
      </w:pPr>
      <w:r w:rsidRPr="00021454">
        <w:rPr>
          <w:b/>
          <w:bCs/>
          <w:lang w:val="es-AR"/>
        </w:rPr>
        <w:t xml:space="preserve">La variable </w:t>
      </w:r>
      <w:r w:rsidR="00A8090C">
        <w:rPr>
          <w:b/>
          <w:bCs/>
          <w:lang w:val="es-AR"/>
        </w:rPr>
        <w:t>in</w:t>
      </w:r>
      <w:r w:rsidRPr="00021454">
        <w:rPr>
          <w:b/>
          <w:bCs/>
          <w:lang w:val="es-AR"/>
        </w:rPr>
        <w:t>dependiente</w:t>
      </w:r>
    </w:p>
    <w:p w:rsidR="009D16DC" w:rsidRDefault="009D16DC" w:rsidP="009D4AAB">
      <w:pPr>
        <w:spacing w:line="240" w:lineRule="auto"/>
        <w:jc w:val="both"/>
      </w:pPr>
      <w:r>
        <w:t xml:space="preserve">En la verificación experimental, el investigador intenta reproducir artificialmente los fenómenos que se dan de forma espontánea en la realidad y que desea comprender; cuando dispone de una hipótesis que establece un supuesto vínculo causal entre un objeto, proceso o característica (supuesta causa) y el objeto proceso o característica que exige una explicación (el efecto), manipula experimentalmente la primera para ver si se produce el efecto que la hipótesis describía. La variable que manipula el experimentador recibe el nombre de variable independiente. </w:t>
      </w:r>
    </w:p>
    <w:p w:rsidR="009D16DC" w:rsidRPr="009D16DC" w:rsidRDefault="009D16DC" w:rsidP="009D16DC">
      <w:pPr>
        <w:pStyle w:val="Sinespaciado"/>
      </w:pPr>
    </w:p>
    <w:p w:rsidR="00FE1114" w:rsidRPr="00A8090C" w:rsidRDefault="00A8090C" w:rsidP="00FE1114">
      <w:pPr>
        <w:pStyle w:val="Sinespaciado"/>
        <w:numPr>
          <w:ilvl w:val="2"/>
          <w:numId w:val="5"/>
        </w:numPr>
        <w:rPr>
          <w:lang w:val="es-AR"/>
        </w:rPr>
      </w:pPr>
      <w:r>
        <w:rPr>
          <w:b/>
          <w:bCs/>
          <w:lang w:val="es-AR"/>
        </w:rPr>
        <w:t>La variable dependiente</w:t>
      </w:r>
    </w:p>
    <w:p w:rsidR="00A8090C" w:rsidRDefault="00A8090C" w:rsidP="009D4AAB">
      <w:pPr>
        <w:spacing w:line="240" w:lineRule="auto"/>
        <w:jc w:val="both"/>
      </w:pPr>
      <w:r>
        <w:t>El objeto, proceso o característica a estudiar y que modifica su estado con la modificación de la variable independiente (es decir que depende de ella y que en esa medida es un efecto) se llama variable dependiente. Si queremos averiguar cómo se produce la modificación en nuestras sensaciones visuales con la modificación de la luz, la luz sería la variable que tiene que manipular el investigador (es decir, la variable independiente) y la sensación luminosa del sujeto, la variable dependiente.</w:t>
      </w:r>
    </w:p>
    <w:p w:rsidR="00A8090C" w:rsidRPr="009207C0" w:rsidRDefault="00A8090C" w:rsidP="009207C0">
      <w:pPr>
        <w:pStyle w:val="Sinespaciado"/>
        <w:ind w:firstLine="0"/>
        <w:rPr>
          <w:b/>
        </w:rPr>
      </w:pPr>
      <w:r w:rsidRPr="009207C0">
        <w:rPr>
          <w:b/>
        </w:rPr>
        <w:t>Ejemplo:</w:t>
      </w:r>
    </w:p>
    <w:p w:rsidR="00A8090C" w:rsidRDefault="00A8090C" w:rsidP="00A8090C">
      <w:pPr>
        <w:pStyle w:val="Sinespaciado"/>
      </w:pPr>
    </w:p>
    <w:p w:rsidR="00A8090C" w:rsidRDefault="00A8090C" w:rsidP="009207C0">
      <w:pPr>
        <w:pStyle w:val="Sinespaciado"/>
        <w:ind w:firstLine="0"/>
      </w:pPr>
      <w:r>
        <w:t>Si definimos para el caso que estamos trabajando, la siguiente hip</w:t>
      </w:r>
      <w:r w:rsidR="008161FA">
        <w:t>ótesis</w:t>
      </w:r>
      <w:r>
        <w:t>:</w:t>
      </w:r>
    </w:p>
    <w:p w:rsidR="00225BDA" w:rsidRDefault="00225BDA" w:rsidP="009207C0">
      <w:pPr>
        <w:pStyle w:val="Sinespaciado"/>
        <w:ind w:firstLine="0"/>
      </w:pPr>
    </w:p>
    <w:p w:rsidR="00225BDA" w:rsidRPr="008161FA" w:rsidRDefault="00225BDA" w:rsidP="009207C0">
      <w:pPr>
        <w:pStyle w:val="Sinespaciado"/>
        <w:pBdr>
          <w:top w:val="single" w:sz="4" w:space="1" w:color="auto"/>
          <w:left w:val="single" w:sz="4" w:space="4" w:color="auto"/>
          <w:bottom w:val="single" w:sz="4" w:space="1" w:color="auto"/>
          <w:right w:val="single" w:sz="4" w:space="4" w:color="auto"/>
        </w:pBdr>
        <w:ind w:firstLine="0"/>
        <w:rPr>
          <w:b/>
        </w:rPr>
      </w:pPr>
      <w:r w:rsidRPr="008161FA">
        <w:rPr>
          <w:b/>
        </w:rPr>
        <w:lastRenderedPageBreak/>
        <w:t>El uso de buscadores para acceder a datos de internet</w:t>
      </w:r>
      <w:r w:rsidR="009207C0" w:rsidRPr="008161FA">
        <w:rPr>
          <w:b/>
        </w:rPr>
        <w:t xml:space="preserve"> impacta negativamente en la calidad de la información obtenida. </w:t>
      </w:r>
    </w:p>
    <w:p w:rsidR="00A8090C" w:rsidRDefault="00A8090C" w:rsidP="00A8090C">
      <w:pPr>
        <w:pStyle w:val="Sinespaciado"/>
      </w:pPr>
    </w:p>
    <w:p w:rsidR="00A8090C" w:rsidRDefault="008161FA" w:rsidP="008161FA">
      <w:pPr>
        <w:pStyle w:val="Sinespaciado"/>
        <w:ind w:firstLine="0"/>
      </w:pPr>
      <w:r w:rsidRPr="008161FA">
        <w:rPr>
          <w:b/>
        </w:rPr>
        <w:t>La variable dependiente</w:t>
      </w:r>
      <w:r>
        <w:t xml:space="preserve"> en este caso es </w:t>
      </w:r>
      <w:r w:rsidRPr="000B26B4">
        <w:rPr>
          <w:b/>
          <w:i/>
        </w:rPr>
        <w:t>la calidad de la información</w:t>
      </w:r>
      <w:r>
        <w:t>, ya que se trata del aspecto que se quiere estudiar y que variará al manipularse la variable independiente.</w:t>
      </w:r>
    </w:p>
    <w:p w:rsidR="008161FA" w:rsidRDefault="008161FA" w:rsidP="00A8090C">
      <w:pPr>
        <w:pStyle w:val="Sinespaciado"/>
      </w:pPr>
    </w:p>
    <w:p w:rsidR="008161FA" w:rsidRDefault="008161FA" w:rsidP="008161FA">
      <w:pPr>
        <w:pStyle w:val="Sinespaciado"/>
        <w:ind w:firstLine="0"/>
      </w:pPr>
      <w:r w:rsidRPr="008161FA">
        <w:rPr>
          <w:b/>
        </w:rPr>
        <w:t>La variable independiente</w:t>
      </w:r>
      <w:r>
        <w:t xml:space="preserve"> es </w:t>
      </w:r>
      <w:r w:rsidRPr="000B26B4">
        <w:rPr>
          <w:b/>
          <w:i/>
        </w:rPr>
        <w:t>el uso de buscadores</w:t>
      </w:r>
      <w:r>
        <w:t>, que es el factor que el investigador manipulará para determinar su impacto sobre la variable dependiente.</w:t>
      </w:r>
    </w:p>
    <w:p w:rsidR="008161FA" w:rsidRDefault="008161FA" w:rsidP="008161FA">
      <w:pPr>
        <w:pStyle w:val="Sinespaciado"/>
        <w:ind w:firstLine="0"/>
      </w:pPr>
    </w:p>
    <w:p w:rsidR="008161FA" w:rsidRDefault="008161FA" w:rsidP="008161FA">
      <w:pPr>
        <w:pStyle w:val="Sinespaciado"/>
        <w:ind w:firstLine="0"/>
      </w:pPr>
      <w:r>
        <w:t>En otras palabras, la variable dependiente (</w:t>
      </w:r>
      <w:r w:rsidRPr="008161FA">
        <w:rPr>
          <w:i/>
        </w:rPr>
        <w:t>la calidad de la información</w:t>
      </w:r>
      <w:r>
        <w:t>) lleva ese nombre porque depende de “algo” que la hace variar, o sea, de la variable independiente (</w:t>
      </w:r>
      <w:r w:rsidRPr="008161FA">
        <w:rPr>
          <w:i/>
        </w:rPr>
        <w:t>el uso de buscadores</w:t>
      </w:r>
      <w:r>
        <w:t>).</w:t>
      </w:r>
    </w:p>
    <w:p w:rsidR="008161FA" w:rsidRDefault="008161FA" w:rsidP="00A8090C">
      <w:pPr>
        <w:pStyle w:val="Sinespaciado"/>
      </w:pPr>
    </w:p>
    <w:p w:rsidR="008161FA" w:rsidRPr="00A8090C" w:rsidRDefault="008161FA" w:rsidP="008161FA">
      <w:pPr>
        <w:pStyle w:val="Sinespaciado"/>
        <w:ind w:firstLine="0"/>
      </w:pPr>
    </w:p>
    <w:p w:rsidR="006115BB" w:rsidRPr="006115BB" w:rsidRDefault="009D4AAB" w:rsidP="006115BB">
      <w:pPr>
        <w:pStyle w:val="Sinespaciado"/>
        <w:numPr>
          <w:ilvl w:val="0"/>
          <w:numId w:val="6"/>
        </w:numPr>
        <w:rPr>
          <w:lang w:val="es-AR"/>
        </w:rPr>
      </w:pPr>
      <w:r>
        <w:rPr>
          <w:b/>
          <w:bCs/>
          <w:lang w:val="es-AR"/>
        </w:rPr>
        <w:t xml:space="preserve">PASO 6: </w:t>
      </w:r>
      <w:r w:rsidR="00021454" w:rsidRPr="00021454">
        <w:rPr>
          <w:b/>
          <w:bCs/>
          <w:lang w:val="es-AR"/>
        </w:rPr>
        <w:t>Seleccionar el diseño apr</w:t>
      </w:r>
      <w:r w:rsidR="006115BB">
        <w:rPr>
          <w:b/>
          <w:bCs/>
          <w:lang w:val="es-AR"/>
        </w:rPr>
        <w:t>opiado de investigación</w:t>
      </w:r>
    </w:p>
    <w:p w:rsidR="006115BB" w:rsidRDefault="006115BB" w:rsidP="006115BB">
      <w:pPr>
        <w:pStyle w:val="Sinespaciado"/>
        <w:ind w:firstLine="0"/>
        <w:rPr>
          <w:lang w:val="es-AR"/>
        </w:rPr>
      </w:pPr>
    </w:p>
    <w:p w:rsidR="00F176D8" w:rsidRPr="00021454" w:rsidRDefault="006115BB" w:rsidP="006115BB">
      <w:pPr>
        <w:pStyle w:val="Sinespaciado"/>
        <w:ind w:firstLine="0"/>
        <w:rPr>
          <w:lang w:val="es-AR"/>
        </w:rPr>
      </w:pPr>
      <w:r>
        <w:rPr>
          <w:lang w:val="es-AR"/>
        </w:rPr>
        <w:t>En la investigación social es mucho más frecuente la participación de sujetos en la investigación. Estos sujetos pueden estar expuestos a una situación creada ad hoc para investigar en relación con ellos, pero también se los puede observar en su contexto natural de comportamiento, sin estímulos o condiciones impuestas por el investigador. La decisión entre estos dos caminos determina si el diseño de la investigación será experimental o no experimental.</w:t>
      </w:r>
    </w:p>
    <w:p w:rsidR="00FE1114" w:rsidRPr="00F176D8" w:rsidRDefault="00021454" w:rsidP="00FE1114">
      <w:pPr>
        <w:pStyle w:val="Sinespaciado"/>
        <w:numPr>
          <w:ilvl w:val="2"/>
          <w:numId w:val="6"/>
        </w:numPr>
        <w:rPr>
          <w:lang w:val="es-AR"/>
        </w:rPr>
      </w:pPr>
      <w:r w:rsidRPr="00021454">
        <w:rPr>
          <w:b/>
          <w:bCs/>
          <w:lang w:val="es-AR"/>
        </w:rPr>
        <w:t>Experimental</w:t>
      </w:r>
    </w:p>
    <w:p w:rsidR="00F176D8" w:rsidRPr="00F176D8" w:rsidRDefault="00F176D8" w:rsidP="00F176D8">
      <w:pPr>
        <w:pStyle w:val="Sinespaciado"/>
        <w:ind w:firstLine="0"/>
        <w:rPr>
          <w:lang w:val="es-AR"/>
        </w:rPr>
      </w:pPr>
      <w:r w:rsidRPr="00F176D8">
        <w:rPr>
          <w:lang w:val="es-AR"/>
        </w:rPr>
        <w:t xml:space="preserve">En </w:t>
      </w:r>
      <w:r>
        <w:rPr>
          <w:lang w:val="es-AR"/>
        </w:rPr>
        <w:t>la investigación experimental</w:t>
      </w:r>
      <w:r w:rsidRPr="00F176D8">
        <w:rPr>
          <w:lang w:val="es-AR"/>
        </w:rPr>
        <w:t>, el investigador construye deliberadamente una situación a la que son expuestos varios individuos. Esta situación c</w:t>
      </w:r>
      <w:r>
        <w:rPr>
          <w:lang w:val="es-AR"/>
        </w:rPr>
        <w:t>onsiste en recibir un tratamien</w:t>
      </w:r>
      <w:r w:rsidRPr="00F176D8">
        <w:rPr>
          <w:lang w:val="es-AR"/>
        </w:rPr>
        <w:t>to, condición o estímulo bajo determinadas circunstancias, para después analizar los efectos de la exposición o aplicación de dicho tratamiento o condición. Por decirlo de alguna manera, en un experimento se ‘construye” una realidad.</w:t>
      </w:r>
    </w:p>
    <w:p w:rsidR="00F176D8" w:rsidRPr="00021454" w:rsidRDefault="00F176D8" w:rsidP="00F176D8">
      <w:pPr>
        <w:pStyle w:val="Sinespaciado"/>
        <w:ind w:firstLine="0"/>
        <w:rPr>
          <w:lang w:val="es-AR"/>
        </w:rPr>
      </w:pPr>
    </w:p>
    <w:p w:rsidR="00FE1114" w:rsidRPr="00F176D8" w:rsidRDefault="00021454" w:rsidP="00FE1114">
      <w:pPr>
        <w:pStyle w:val="Sinespaciado"/>
        <w:numPr>
          <w:ilvl w:val="2"/>
          <w:numId w:val="6"/>
        </w:numPr>
        <w:rPr>
          <w:lang w:val="es-AR"/>
        </w:rPr>
      </w:pPr>
      <w:r w:rsidRPr="00021454">
        <w:rPr>
          <w:b/>
          <w:bCs/>
          <w:lang w:val="es-AR"/>
        </w:rPr>
        <w:t>No experimental</w:t>
      </w:r>
    </w:p>
    <w:p w:rsidR="00F176D8" w:rsidRPr="00F176D8" w:rsidRDefault="00F176D8" w:rsidP="00F176D8">
      <w:pPr>
        <w:pStyle w:val="Sinespaciado"/>
        <w:ind w:firstLine="0"/>
        <w:rPr>
          <w:lang w:val="es-AR"/>
        </w:rPr>
      </w:pPr>
      <w:r w:rsidRPr="00F176D8">
        <w:rPr>
          <w:lang w:val="es-AR"/>
        </w:rPr>
        <w:t>En cambio, en un estudio no experimental no se construye ninguna situación, sino que se observan situaciones ya existentes, no provocadas intencionalmente por el investigador. En la investigación no experimental las variables independientes ya han ocurrido y no pueden ser manipuladas, el investigador no tiene control directo sobre dichas variables, no puede influir sobre ellas porque ya sucedieron, al igual que sus efectos.</w:t>
      </w:r>
    </w:p>
    <w:p w:rsidR="00F176D8" w:rsidRPr="00021454" w:rsidRDefault="00F176D8" w:rsidP="00F176D8">
      <w:pPr>
        <w:pStyle w:val="Sinespaciado"/>
        <w:rPr>
          <w:lang w:val="es-AR"/>
        </w:rPr>
      </w:pPr>
    </w:p>
    <w:p w:rsidR="00FE1114" w:rsidRPr="00A97947" w:rsidRDefault="009D4AAB" w:rsidP="00FE1114">
      <w:pPr>
        <w:pStyle w:val="Sinespaciado"/>
        <w:numPr>
          <w:ilvl w:val="0"/>
          <w:numId w:val="7"/>
        </w:numPr>
        <w:rPr>
          <w:lang w:val="es-AR"/>
        </w:rPr>
      </w:pPr>
      <w:r>
        <w:rPr>
          <w:b/>
          <w:bCs/>
          <w:lang w:val="es-AR"/>
        </w:rPr>
        <w:t xml:space="preserve">PASO 7: </w:t>
      </w:r>
      <w:r w:rsidR="00021454" w:rsidRPr="00021454">
        <w:rPr>
          <w:b/>
          <w:bCs/>
          <w:lang w:val="es-AR"/>
        </w:rPr>
        <w:t>Seleccionar los sujetos a estudiar</w:t>
      </w:r>
    </w:p>
    <w:p w:rsidR="00845AA8" w:rsidRDefault="00A97947" w:rsidP="00A97947">
      <w:pPr>
        <w:pStyle w:val="Sinespaciado"/>
        <w:rPr>
          <w:lang w:val="es-AR"/>
        </w:rPr>
      </w:pPr>
      <w:r w:rsidRPr="00A97947">
        <w:rPr>
          <w:lang w:val="es-AR"/>
        </w:rPr>
        <w:t xml:space="preserve">En las actividades de investigación científica </w:t>
      </w:r>
      <w:r>
        <w:rPr>
          <w:lang w:val="es-AR"/>
        </w:rPr>
        <w:t>se utilizan muestras</w:t>
      </w:r>
      <w:r w:rsidRPr="00A97947">
        <w:rPr>
          <w:lang w:val="es-AR"/>
        </w:rPr>
        <w:t>. El</w:t>
      </w:r>
      <w:r>
        <w:rPr>
          <w:lang w:val="es-AR"/>
        </w:rPr>
        <w:t xml:space="preserve"> </w:t>
      </w:r>
      <w:r w:rsidRPr="00A97947">
        <w:rPr>
          <w:lang w:val="es-AR"/>
        </w:rPr>
        <w:t>análisis de una muestra permite inferir</w:t>
      </w:r>
      <w:r>
        <w:rPr>
          <w:lang w:val="es-AR"/>
        </w:rPr>
        <w:t xml:space="preserve"> </w:t>
      </w:r>
      <w:r w:rsidRPr="00A97947">
        <w:rPr>
          <w:lang w:val="es-AR"/>
        </w:rPr>
        <w:t>conclusiones susceptibles de generalización a la</w:t>
      </w:r>
      <w:r>
        <w:rPr>
          <w:lang w:val="es-AR"/>
        </w:rPr>
        <w:t xml:space="preserve"> </w:t>
      </w:r>
      <w:r w:rsidRPr="00A97947">
        <w:rPr>
          <w:lang w:val="es-AR"/>
        </w:rPr>
        <w:t>población de estu</w:t>
      </w:r>
      <w:r>
        <w:rPr>
          <w:lang w:val="es-AR"/>
        </w:rPr>
        <w:t>dio con cierto grado de certeza.</w:t>
      </w:r>
    </w:p>
    <w:p w:rsidR="00845AA8" w:rsidRPr="00334832" w:rsidRDefault="00334832" w:rsidP="00334832">
      <w:pPr>
        <w:pStyle w:val="Sinespaciado"/>
        <w:ind w:firstLine="0"/>
        <w:rPr>
          <w:b/>
          <w:lang w:val="es-AR"/>
        </w:rPr>
      </w:pPr>
      <w:r w:rsidRPr="00334832">
        <w:rPr>
          <w:b/>
          <w:lang w:val="es-AR"/>
        </w:rPr>
        <w:t>¿Qué es la p</w:t>
      </w:r>
      <w:r w:rsidR="00845AA8" w:rsidRPr="00334832">
        <w:rPr>
          <w:b/>
          <w:lang w:val="es-AR"/>
        </w:rPr>
        <w:t>oblación</w:t>
      </w:r>
      <w:r w:rsidRPr="00334832">
        <w:rPr>
          <w:b/>
          <w:lang w:val="es-AR"/>
        </w:rPr>
        <w:t>?</w:t>
      </w:r>
    </w:p>
    <w:p w:rsidR="00334832" w:rsidRDefault="00334832" w:rsidP="00334832">
      <w:pPr>
        <w:pStyle w:val="Sinespaciado"/>
        <w:ind w:firstLine="0"/>
        <w:rPr>
          <w:lang w:val="es-AR"/>
        </w:rPr>
      </w:pPr>
      <w:r w:rsidRPr="00A97947">
        <w:rPr>
          <w:lang w:val="es-AR"/>
        </w:rPr>
        <w:t>Es el conjunto de individuos u objetos de los que</w:t>
      </w:r>
      <w:r>
        <w:rPr>
          <w:lang w:val="es-AR"/>
        </w:rPr>
        <w:t xml:space="preserve"> </w:t>
      </w:r>
      <w:r w:rsidRPr="00A97947">
        <w:rPr>
          <w:lang w:val="es-AR"/>
        </w:rPr>
        <w:t>se desea co</w:t>
      </w:r>
      <w:r>
        <w:rPr>
          <w:lang w:val="es-AR"/>
        </w:rPr>
        <w:t xml:space="preserve">nocer algo en una investigación. </w:t>
      </w:r>
      <w:r w:rsidRPr="00A97947">
        <w:rPr>
          <w:lang w:val="es-AR"/>
        </w:rPr>
        <w:t>Totalidad de individuos o elementos en los cuales</w:t>
      </w:r>
      <w:r>
        <w:rPr>
          <w:lang w:val="es-AR"/>
        </w:rPr>
        <w:t xml:space="preserve"> </w:t>
      </w:r>
      <w:r w:rsidRPr="00A97947">
        <w:rPr>
          <w:lang w:val="es-AR"/>
        </w:rPr>
        <w:t>puede presentarse determinada característica</w:t>
      </w:r>
      <w:r>
        <w:rPr>
          <w:lang w:val="es-AR"/>
        </w:rPr>
        <w:t xml:space="preserve"> </w:t>
      </w:r>
      <w:r w:rsidRPr="00A97947">
        <w:rPr>
          <w:lang w:val="es-AR"/>
        </w:rPr>
        <w:t>susceptible de ser estudiada</w:t>
      </w:r>
      <w:r>
        <w:rPr>
          <w:lang w:val="es-AR"/>
        </w:rPr>
        <w:t>.</w:t>
      </w:r>
    </w:p>
    <w:p w:rsidR="00334832" w:rsidRDefault="00334832" w:rsidP="00A97947">
      <w:pPr>
        <w:pStyle w:val="Sinespaciado"/>
        <w:rPr>
          <w:lang w:val="es-AR"/>
        </w:rPr>
      </w:pPr>
    </w:p>
    <w:p w:rsidR="00845AA8" w:rsidRPr="00334832" w:rsidRDefault="00334832" w:rsidP="00334832">
      <w:pPr>
        <w:pStyle w:val="Sinespaciado"/>
        <w:ind w:firstLine="0"/>
        <w:rPr>
          <w:b/>
          <w:lang w:val="es-AR"/>
        </w:rPr>
      </w:pPr>
      <w:r w:rsidRPr="00334832">
        <w:rPr>
          <w:b/>
          <w:lang w:val="es-AR"/>
        </w:rPr>
        <w:t>¿Qué es la m</w:t>
      </w:r>
      <w:r w:rsidR="00845AA8" w:rsidRPr="00334832">
        <w:rPr>
          <w:b/>
          <w:lang w:val="es-AR"/>
        </w:rPr>
        <w:t>uestra</w:t>
      </w:r>
      <w:r w:rsidRPr="00334832">
        <w:rPr>
          <w:b/>
          <w:lang w:val="es-AR"/>
        </w:rPr>
        <w:t xml:space="preserve"> y cómo se delimita?</w:t>
      </w:r>
    </w:p>
    <w:p w:rsidR="00845AA8" w:rsidRDefault="00334832" w:rsidP="00A97947">
      <w:pPr>
        <w:pStyle w:val="Sinespaciado"/>
        <w:rPr>
          <w:lang w:val="es-AR"/>
        </w:rPr>
      </w:pPr>
      <w:r w:rsidRPr="00A97947">
        <w:rPr>
          <w:lang w:val="es-AR"/>
        </w:rPr>
        <w:t>Cuando no es conveniente considerar</w:t>
      </w:r>
      <w:r>
        <w:rPr>
          <w:lang w:val="es-AR"/>
        </w:rPr>
        <w:t xml:space="preserve"> </w:t>
      </w:r>
      <w:r w:rsidRPr="00A97947">
        <w:rPr>
          <w:lang w:val="es-AR"/>
        </w:rPr>
        <w:t>todos los elementos de la población, lo que</w:t>
      </w:r>
      <w:r>
        <w:rPr>
          <w:lang w:val="es-AR"/>
        </w:rPr>
        <w:t xml:space="preserve"> </w:t>
      </w:r>
      <w:r w:rsidRPr="00A97947">
        <w:rPr>
          <w:lang w:val="es-AR"/>
        </w:rPr>
        <w:t>se hace es estudiar una parte de esa</w:t>
      </w:r>
      <w:r>
        <w:rPr>
          <w:lang w:val="es-AR"/>
        </w:rPr>
        <w:t xml:space="preserve"> </w:t>
      </w:r>
      <w:r w:rsidRPr="00A97947">
        <w:rPr>
          <w:lang w:val="es-AR"/>
        </w:rPr>
        <w:t>población. Una parte de la población se</w:t>
      </w:r>
      <w:r>
        <w:rPr>
          <w:lang w:val="es-AR"/>
        </w:rPr>
        <w:t xml:space="preserve"> llama muestra. </w:t>
      </w:r>
      <w:r w:rsidRPr="00A97947">
        <w:rPr>
          <w:lang w:val="es-AR"/>
        </w:rPr>
        <w:t>La muestra siempre debe tener las mismas</w:t>
      </w:r>
      <w:r>
        <w:rPr>
          <w:lang w:val="es-AR"/>
        </w:rPr>
        <w:t xml:space="preserve"> </w:t>
      </w:r>
      <w:r w:rsidRPr="00A97947">
        <w:rPr>
          <w:lang w:val="es-AR"/>
        </w:rPr>
        <w:t>características del universo, ya que es</w:t>
      </w:r>
      <w:r>
        <w:rPr>
          <w:lang w:val="es-AR"/>
        </w:rPr>
        <w:t xml:space="preserve"> </w:t>
      </w:r>
      <w:r w:rsidRPr="00A97947">
        <w:rPr>
          <w:lang w:val="es-AR"/>
        </w:rPr>
        <w:t>representativa de este</w:t>
      </w:r>
      <w:r>
        <w:rPr>
          <w:lang w:val="es-AR"/>
        </w:rPr>
        <w:t>.</w:t>
      </w:r>
    </w:p>
    <w:p w:rsidR="00334832" w:rsidRDefault="00334832" w:rsidP="00A97947">
      <w:pPr>
        <w:pStyle w:val="Sinespaciado"/>
        <w:rPr>
          <w:lang w:val="es-AR"/>
        </w:rPr>
      </w:pPr>
      <w:r>
        <w:rPr>
          <w:lang w:val="es-AR"/>
        </w:rPr>
        <w:t>Para que la muestra sea representativa debe:</w:t>
      </w:r>
    </w:p>
    <w:p w:rsidR="00334832" w:rsidRDefault="009A6FA6" w:rsidP="00334832">
      <w:pPr>
        <w:pStyle w:val="Sinespaciado"/>
        <w:numPr>
          <w:ilvl w:val="0"/>
          <w:numId w:val="24"/>
        </w:numPr>
        <w:rPr>
          <w:lang w:val="es-AR"/>
        </w:rPr>
      </w:pPr>
      <w:r w:rsidRPr="009A6FA6">
        <w:rPr>
          <w:lang w:val="es-AR"/>
        </w:rPr>
        <w:t>Ser reflejo general</w:t>
      </w:r>
      <w:r>
        <w:rPr>
          <w:lang w:val="es-AR"/>
        </w:rPr>
        <w:t xml:space="preserve"> </w:t>
      </w:r>
      <w:r w:rsidRPr="009A6FA6">
        <w:rPr>
          <w:lang w:val="es-AR"/>
        </w:rPr>
        <w:t>del conjunto o universo que se va a</w:t>
      </w:r>
      <w:r w:rsidR="00334832">
        <w:rPr>
          <w:lang w:val="es-AR"/>
        </w:rPr>
        <w:t xml:space="preserve"> </w:t>
      </w:r>
      <w:r w:rsidRPr="009A6FA6">
        <w:rPr>
          <w:lang w:val="es-AR"/>
        </w:rPr>
        <w:t>estudiar, reproduciendo de la manera</w:t>
      </w:r>
      <w:r w:rsidR="00334832">
        <w:rPr>
          <w:lang w:val="es-AR"/>
        </w:rPr>
        <w:t xml:space="preserve"> </w:t>
      </w:r>
      <w:r w:rsidRPr="009A6FA6">
        <w:rPr>
          <w:lang w:val="es-AR"/>
        </w:rPr>
        <w:t>más exacta posible las características</w:t>
      </w:r>
      <w:r w:rsidR="00334832">
        <w:rPr>
          <w:lang w:val="es-AR"/>
        </w:rPr>
        <w:t xml:space="preserve"> de éste.</w:t>
      </w:r>
    </w:p>
    <w:p w:rsidR="00334832" w:rsidRDefault="00334832" w:rsidP="00334832">
      <w:pPr>
        <w:pStyle w:val="Sinespaciado"/>
        <w:numPr>
          <w:ilvl w:val="0"/>
          <w:numId w:val="24"/>
        </w:numPr>
        <w:rPr>
          <w:lang w:val="es-AR"/>
        </w:rPr>
      </w:pPr>
      <w:r>
        <w:rPr>
          <w:lang w:val="es-AR"/>
        </w:rPr>
        <w:t>Ser</w:t>
      </w:r>
      <w:r w:rsidR="009A6FA6" w:rsidRPr="009A6FA6">
        <w:rPr>
          <w:lang w:val="es-AR"/>
        </w:rPr>
        <w:t xml:space="preserve"> estadísticamente</w:t>
      </w:r>
      <w:r>
        <w:rPr>
          <w:lang w:val="es-AR"/>
        </w:rPr>
        <w:t xml:space="preserve"> </w:t>
      </w:r>
      <w:r w:rsidR="009A6FA6" w:rsidRPr="009A6FA6">
        <w:rPr>
          <w:lang w:val="es-AR"/>
        </w:rPr>
        <w:t>proporcional al tamaño de la</w:t>
      </w:r>
      <w:r>
        <w:rPr>
          <w:lang w:val="es-AR"/>
        </w:rPr>
        <w:t xml:space="preserve"> población. La proporción mínimamente válida para que la muestra sea representativa es habitualmente de 30/100.</w:t>
      </w:r>
    </w:p>
    <w:p w:rsidR="00334832" w:rsidRDefault="00334832" w:rsidP="00A97947">
      <w:pPr>
        <w:pStyle w:val="Sinespaciado"/>
        <w:ind w:firstLine="0"/>
        <w:rPr>
          <w:lang w:val="es-AR"/>
        </w:rPr>
      </w:pPr>
    </w:p>
    <w:p w:rsidR="00E966CF" w:rsidRDefault="00334832" w:rsidP="00A97947">
      <w:pPr>
        <w:pStyle w:val="Sinespaciado"/>
        <w:ind w:firstLine="0"/>
        <w:rPr>
          <w:lang w:val="es-AR"/>
        </w:rPr>
      </w:pPr>
      <w:r>
        <w:rPr>
          <w:lang w:val="es-AR"/>
        </w:rPr>
        <w:lastRenderedPageBreak/>
        <w:t>Para delimitar la muestra, en el área de Sociales la técnica más utilizada es el m</w:t>
      </w:r>
      <w:r w:rsidR="00E966CF">
        <w:rPr>
          <w:lang w:val="es-AR"/>
        </w:rPr>
        <w:t>uestreo probababil</w:t>
      </w:r>
      <w:r>
        <w:rPr>
          <w:lang w:val="es-AR"/>
        </w:rPr>
        <w:t>ístico</w:t>
      </w:r>
      <w:r w:rsidR="00E966CF">
        <w:rPr>
          <w:lang w:val="es-AR"/>
        </w:rPr>
        <w:t xml:space="preserve"> o aleatorio</w:t>
      </w:r>
      <w:r>
        <w:rPr>
          <w:lang w:val="es-AR"/>
        </w:rPr>
        <w:t xml:space="preserve">. Este sistema puede realizarse con un simple método de sorteo o de asignación aleatoria de números a un listado, y </w:t>
      </w:r>
      <w:r w:rsidR="00E966CF">
        <w:rPr>
          <w:lang w:val="es-AR"/>
        </w:rPr>
        <w:t>garantiza que todas las partes que componen el universo tengan la posibilidad de estar representadas.</w:t>
      </w:r>
    </w:p>
    <w:p w:rsidR="00E463D2" w:rsidRDefault="00E463D2" w:rsidP="00A97947">
      <w:pPr>
        <w:pStyle w:val="Sinespaciado"/>
        <w:ind w:firstLine="0"/>
        <w:rPr>
          <w:lang w:val="es-AR"/>
        </w:rPr>
      </w:pPr>
      <w:r>
        <w:rPr>
          <w:lang w:val="es-AR"/>
        </w:rPr>
        <w:t xml:space="preserve">Factores </w:t>
      </w:r>
      <w:r w:rsidRPr="00E463D2">
        <w:rPr>
          <w:lang w:val="es-AR"/>
        </w:rPr>
        <w:t>variables independientes como sexo,</w:t>
      </w:r>
      <w:r>
        <w:rPr>
          <w:lang w:val="es-AR"/>
        </w:rPr>
        <w:t xml:space="preserve"> </w:t>
      </w:r>
      <w:r w:rsidRPr="00E463D2">
        <w:rPr>
          <w:lang w:val="es-AR"/>
        </w:rPr>
        <w:t>edad, nivel educac</w:t>
      </w:r>
      <w:r w:rsidR="003603C5">
        <w:rPr>
          <w:lang w:val="es-AR"/>
        </w:rPr>
        <w:t>ional, lugar de origen, etc</w:t>
      </w:r>
      <w:r w:rsidRPr="00E463D2">
        <w:rPr>
          <w:lang w:val="es-AR"/>
        </w:rPr>
        <w:t>.</w:t>
      </w:r>
      <w:r w:rsidR="003603C5">
        <w:rPr>
          <w:lang w:val="es-AR"/>
        </w:rPr>
        <w:t xml:space="preserve"> </w:t>
      </w:r>
      <w:r w:rsidRPr="00E463D2">
        <w:rPr>
          <w:lang w:val="es-AR"/>
        </w:rPr>
        <w:t>deberán estar</w:t>
      </w:r>
      <w:r w:rsidR="009A6FA6">
        <w:rPr>
          <w:lang w:val="es-AR"/>
        </w:rPr>
        <w:t xml:space="preserve"> representados en la muestra.</w:t>
      </w:r>
    </w:p>
    <w:p w:rsidR="00E463D2" w:rsidRDefault="003603C5" w:rsidP="00A97947">
      <w:pPr>
        <w:pStyle w:val="Sinespaciado"/>
        <w:ind w:firstLine="0"/>
        <w:rPr>
          <w:lang w:val="es-AR"/>
        </w:rPr>
      </w:pPr>
      <w:r>
        <w:rPr>
          <w:lang w:val="es-AR"/>
        </w:rPr>
        <w:t>La manera de delimitar la muestra puede</w:t>
      </w:r>
      <w:r w:rsidR="00E463D2">
        <w:rPr>
          <w:lang w:val="es-AR"/>
        </w:rPr>
        <w:t xml:space="preserve"> variar </w:t>
      </w:r>
      <w:r>
        <w:rPr>
          <w:lang w:val="es-AR"/>
        </w:rPr>
        <w:t xml:space="preserve">de manera importante de </w:t>
      </w:r>
      <w:r w:rsidR="00E463D2">
        <w:rPr>
          <w:lang w:val="es-AR"/>
        </w:rPr>
        <w:t>a</w:t>
      </w:r>
      <w:r>
        <w:rPr>
          <w:lang w:val="es-AR"/>
        </w:rPr>
        <w:t>c</w:t>
      </w:r>
      <w:r w:rsidR="00E463D2">
        <w:rPr>
          <w:lang w:val="es-AR"/>
        </w:rPr>
        <w:t>uerdo a las necesidades de la investigación. Si por ejemplo se trata de una investigación sociol</w:t>
      </w:r>
      <w:r>
        <w:rPr>
          <w:lang w:val="es-AR"/>
        </w:rPr>
        <w:t>ógica en la que el factor socio-</w:t>
      </w:r>
      <w:r w:rsidR="00E463D2">
        <w:rPr>
          <w:lang w:val="es-AR"/>
        </w:rPr>
        <w:t>económico es una variable fundamental, entonces este factor será de</w:t>
      </w:r>
      <w:r>
        <w:rPr>
          <w:lang w:val="es-AR"/>
        </w:rPr>
        <w:t>t</w:t>
      </w:r>
      <w:r w:rsidR="00E463D2">
        <w:rPr>
          <w:lang w:val="es-AR"/>
        </w:rPr>
        <w:t>erminante para la elección de la muestra. Si en cambio el estudio tiene</w:t>
      </w:r>
      <w:r>
        <w:rPr>
          <w:lang w:val="es-AR"/>
        </w:rPr>
        <w:t xml:space="preserve"> como objetivo establecer comportamientos generales </w:t>
      </w:r>
      <w:r w:rsidR="00E463D2">
        <w:rPr>
          <w:lang w:val="es-AR"/>
        </w:rPr>
        <w:t>en el universo elegido, factores como el socio-económico son irrelevantes y la muestra se elige al azar, asumiendo que de esa manera se da mayor posibilidad de que todos los sujetos del universo puedan estar representados.</w:t>
      </w:r>
    </w:p>
    <w:p w:rsidR="00FF3A68" w:rsidRDefault="00FF3A68" w:rsidP="00FF3A68">
      <w:pPr>
        <w:pStyle w:val="Sinespaciado"/>
        <w:ind w:firstLine="0"/>
        <w:rPr>
          <w:b/>
          <w:lang w:val="es-AR"/>
        </w:rPr>
      </w:pPr>
    </w:p>
    <w:p w:rsidR="00FF3A68" w:rsidRPr="00334832" w:rsidRDefault="00FF3A68" w:rsidP="00FF3A68">
      <w:pPr>
        <w:pStyle w:val="Sinespaciado"/>
        <w:ind w:firstLine="0"/>
        <w:rPr>
          <w:b/>
          <w:lang w:val="es-AR"/>
        </w:rPr>
      </w:pPr>
      <w:r w:rsidRPr="00334832">
        <w:rPr>
          <w:b/>
          <w:lang w:val="es-AR"/>
        </w:rPr>
        <w:t>Ejemplo:</w:t>
      </w:r>
    </w:p>
    <w:p w:rsidR="00FF3A68" w:rsidRPr="00FF3A68" w:rsidRDefault="00FF3A68" w:rsidP="00FF3A68">
      <w:pPr>
        <w:pStyle w:val="Sinespaciado"/>
        <w:ind w:firstLine="0"/>
        <w:rPr>
          <w:i/>
          <w:lang w:val="es-AR"/>
        </w:rPr>
      </w:pPr>
      <w:r>
        <w:rPr>
          <w:lang w:val="es-AR"/>
        </w:rPr>
        <w:t xml:space="preserve">En el caso que nos ocupa, la población puede ser amplia, por ejemplo: </w:t>
      </w:r>
      <w:r w:rsidRPr="00334832">
        <w:rPr>
          <w:i/>
          <w:lang w:val="es-AR"/>
        </w:rPr>
        <w:t>todos los pobladores de la ciudad de San Luis mayores de 18 años</w:t>
      </w:r>
      <w:r>
        <w:rPr>
          <w:lang w:val="es-AR"/>
        </w:rPr>
        <w:t xml:space="preserve">. Pero también puede ser más específica, por ejemplo: </w:t>
      </w:r>
      <w:r w:rsidRPr="00334832">
        <w:rPr>
          <w:i/>
          <w:lang w:val="es-AR"/>
        </w:rPr>
        <w:t xml:space="preserve">todos los </w:t>
      </w:r>
      <w:r>
        <w:rPr>
          <w:i/>
          <w:lang w:val="es-AR"/>
        </w:rPr>
        <w:t xml:space="preserve">docentes y </w:t>
      </w:r>
      <w:r w:rsidRPr="00334832">
        <w:rPr>
          <w:i/>
          <w:lang w:val="es-AR"/>
        </w:rPr>
        <w:t>estudiantes de carreras de grado de universidades p</w:t>
      </w:r>
      <w:r>
        <w:rPr>
          <w:i/>
          <w:lang w:val="es-AR"/>
        </w:rPr>
        <w:t>úblicas y privadas de la ciudad de san luis</w:t>
      </w:r>
      <w:r>
        <w:rPr>
          <w:lang w:val="es-AR"/>
        </w:rPr>
        <w:t xml:space="preserve">. </w:t>
      </w:r>
      <w:r w:rsidRPr="00FF3A68">
        <w:rPr>
          <w:i/>
          <w:lang w:val="es-AR"/>
        </w:rPr>
        <w:t>La muestra será, finalmente, un porcentaje representativo de estos alumnos.</w:t>
      </w:r>
    </w:p>
    <w:p w:rsidR="00A97947" w:rsidRPr="00021454" w:rsidRDefault="00A97947" w:rsidP="00A97947">
      <w:pPr>
        <w:pStyle w:val="Sinespaciado"/>
        <w:ind w:firstLine="0"/>
        <w:rPr>
          <w:lang w:val="es-AR"/>
        </w:rPr>
      </w:pPr>
    </w:p>
    <w:p w:rsidR="00FE1114" w:rsidRPr="00B22DC7" w:rsidRDefault="009D4AAB" w:rsidP="00FE1114">
      <w:pPr>
        <w:pStyle w:val="Sinespaciado"/>
        <w:numPr>
          <w:ilvl w:val="0"/>
          <w:numId w:val="8"/>
        </w:numPr>
        <w:rPr>
          <w:lang w:val="es-AR"/>
        </w:rPr>
      </w:pPr>
      <w:r>
        <w:rPr>
          <w:b/>
          <w:bCs/>
          <w:lang w:val="es-AR"/>
        </w:rPr>
        <w:t xml:space="preserve">PASO 8: </w:t>
      </w:r>
      <w:r w:rsidR="00021454" w:rsidRPr="00021454">
        <w:rPr>
          <w:b/>
          <w:bCs/>
          <w:lang w:val="es-AR"/>
        </w:rPr>
        <w:t>Definir y elaborar el instrumento de medición</w:t>
      </w:r>
    </w:p>
    <w:p w:rsidR="00B22DC7" w:rsidRDefault="00B22DC7" w:rsidP="00B22DC7">
      <w:pPr>
        <w:pStyle w:val="Sinespaciado"/>
        <w:rPr>
          <w:bCs/>
          <w:lang w:val="es-AR"/>
        </w:rPr>
      </w:pPr>
      <w:r w:rsidRPr="00B22DC7">
        <w:rPr>
          <w:bCs/>
          <w:lang w:val="es-AR"/>
        </w:rPr>
        <w:t>Las siguientes son las metodologías de recolección de datos</w:t>
      </w:r>
      <w:r w:rsidR="008243C0">
        <w:rPr>
          <w:bCs/>
          <w:lang w:val="es-AR"/>
        </w:rPr>
        <w:t xml:space="preserve"> (no experimentales)</w:t>
      </w:r>
      <w:r w:rsidRPr="00B22DC7">
        <w:rPr>
          <w:bCs/>
          <w:lang w:val="es-AR"/>
        </w:rPr>
        <w:t xml:space="preserve"> más usuales en las investigaciones sociales:</w:t>
      </w:r>
    </w:p>
    <w:p w:rsidR="00B22DC7" w:rsidRPr="00B22DC7" w:rsidRDefault="00B22DC7" w:rsidP="00B22DC7">
      <w:pPr>
        <w:pStyle w:val="Sinespaciado"/>
        <w:rPr>
          <w:lang w:val="es-AR"/>
        </w:rPr>
      </w:pPr>
    </w:p>
    <w:p w:rsidR="00FE1114" w:rsidRPr="003603C5" w:rsidRDefault="00021454" w:rsidP="00FE1114">
      <w:pPr>
        <w:pStyle w:val="Sinespaciado"/>
        <w:numPr>
          <w:ilvl w:val="2"/>
          <w:numId w:val="8"/>
        </w:numPr>
        <w:rPr>
          <w:lang w:val="es-AR"/>
        </w:rPr>
      </w:pPr>
      <w:r w:rsidRPr="00021454">
        <w:rPr>
          <w:b/>
          <w:bCs/>
          <w:lang w:val="es-AR"/>
        </w:rPr>
        <w:t>La observación</w:t>
      </w:r>
    </w:p>
    <w:p w:rsidR="003603C5" w:rsidRDefault="005059C2" w:rsidP="00B22DC7">
      <w:pPr>
        <w:pStyle w:val="Sinespaciado"/>
        <w:rPr>
          <w:lang w:val="es-AR"/>
        </w:rPr>
      </w:pPr>
      <w:r>
        <w:rPr>
          <w:lang w:val="es-AR"/>
        </w:rPr>
        <w:t>Es un proceso riguroso que permite conocer de forma directa el objeto de estudio para luego describir sus características y/o su comportamiento.</w:t>
      </w:r>
      <w:r w:rsidR="00B22DC7">
        <w:rPr>
          <w:lang w:val="es-AR"/>
        </w:rPr>
        <w:t xml:space="preserve"> Existen diversos tipos de observación:</w:t>
      </w:r>
    </w:p>
    <w:p w:rsidR="003603C5" w:rsidRDefault="003603C5" w:rsidP="00B22DC7">
      <w:pPr>
        <w:pStyle w:val="Sinespaciado"/>
        <w:ind w:firstLine="0"/>
        <w:rPr>
          <w:lang w:val="es-AR"/>
        </w:rPr>
      </w:pPr>
      <w:r w:rsidRPr="00B22DC7">
        <w:rPr>
          <w:b/>
          <w:lang w:val="es-AR"/>
        </w:rPr>
        <w:t>Observación natural</w:t>
      </w:r>
      <w:r>
        <w:rPr>
          <w:lang w:val="es-AR"/>
        </w:rPr>
        <w:t>: aquell</w:t>
      </w:r>
      <w:r w:rsidR="005059C2">
        <w:rPr>
          <w:lang w:val="es-AR"/>
        </w:rPr>
        <w:t>a en la que el observador es un</w:t>
      </w:r>
      <w:r>
        <w:rPr>
          <w:lang w:val="es-AR"/>
        </w:rPr>
        <w:t xml:space="preserve"> mero espectador de la situación observada.</w:t>
      </w:r>
    </w:p>
    <w:p w:rsidR="003603C5" w:rsidRDefault="003603C5" w:rsidP="00B22DC7">
      <w:pPr>
        <w:pStyle w:val="Sinespaciado"/>
        <w:ind w:firstLine="0"/>
        <w:rPr>
          <w:lang w:val="es-AR"/>
        </w:rPr>
      </w:pPr>
      <w:r w:rsidRPr="00B22DC7">
        <w:rPr>
          <w:b/>
          <w:lang w:val="es-AR"/>
        </w:rPr>
        <w:t>Observación estructurada</w:t>
      </w:r>
      <w:r>
        <w:rPr>
          <w:lang w:val="es-AR"/>
        </w:rPr>
        <w:t>:</w:t>
      </w:r>
      <w:r w:rsidR="005059C2">
        <w:rPr>
          <w:lang w:val="es-AR"/>
        </w:rPr>
        <w:t xml:space="preserve"> es la observación en la que el observador tiene un amplio control sobre la situación objeto de estudio.</w:t>
      </w:r>
    </w:p>
    <w:p w:rsidR="003603C5" w:rsidRDefault="003603C5" w:rsidP="00B22DC7">
      <w:pPr>
        <w:pStyle w:val="Sinespaciado"/>
        <w:ind w:firstLine="0"/>
        <w:rPr>
          <w:lang w:val="es-AR"/>
        </w:rPr>
      </w:pPr>
      <w:r w:rsidRPr="00B22DC7">
        <w:rPr>
          <w:b/>
          <w:lang w:val="es-AR"/>
        </w:rPr>
        <w:t>Observación participante</w:t>
      </w:r>
      <w:r>
        <w:rPr>
          <w:lang w:val="es-AR"/>
        </w:rPr>
        <w:t>:</w:t>
      </w:r>
      <w:r w:rsidR="005059C2">
        <w:rPr>
          <w:lang w:val="es-AR"/>
        </w:rPr>
        <w:t xml:space="preserve"> el observador es parte de la situación que observa.</w:t>
      </w:r>
    </w:p>
    <w:p w:rsidR="003603C5" w:rsidRPr="00B22DC7" w:rsidRDefault="005059C2" w:rsidP="00B22DC7">
      <w:pPr>
        <w:pStyle w:val="Sinespaciado"/>
        <w:ind w:firstLine="0"/>
        <w:rPr>
          <w:lang w:val="es-AR"/>
        </w:rPr>
      </w:pPr>
      <w:r>
        <w:rPr>
          <w:lang w:val="es-AR"/>
        </w:rPr>
        <w:t xml:space="preserve">Al asentar lo observado, el investigador trabaja con formularios en los que se asientan factores variables tales como: frecuencia, orden de aparición, latencia, duración, intensidad. </w:t>
      </w:r>
    </w:p>
    <w:p w:rsidR="00FE1114" w:rsidRPr="005059C2" w:rsidRDefault="00021454" w:rsidP="00FE1114">
      <w:pPr>
        <w:pStyle w:val="Sinespaciado"/>
        <w:numPr>
          <w:ilvl w:val="2"/>
          <w:numId w:val="8"/>
        </w:numPr>
        <w:rPr>
          <w:lang w:val="es-AR"/>
        </w:rPr>
      </w:pPr>
      <w:r w:rsidRPr="00021454">
        <w:rPr>
          <w:b/>
          <w:bCs/>
          <w:lang w:val="es-AR"/>
        </w:rPr>
        <w:t>La entrevista</w:t>
      </w:r>
    </w:p>
    <w:p w:rsidR="005059C2" w:rsidRPr="00B22DC7" w:rsidRDefault="005059C2" w:rsidP="00B22DC7">
      <w:pPr>
        <w:pStyle w:val="Sinespaciado"/>
        <w:ind w:firstLine="0"/>
        <w:rPr>
          <w:bCs/>
          <w:lang w:val="es-AR"/>
        </w:rPr>
      </w:pPr>
      <w:r w:rsidRPr="00B22DC7">
        <w:rPr>
          <w:bCs/>
          <w:lang w:val="es-AR"/>
        </w:rPr>
        <w:t>La entrevista es una técnica que consiste en recolectar información mediante un proceso directo de comunicación entre entrevistador y entrevistado</w:t>
      </w:r>
      <w:r w:rsidR="00B22DC7" w:rsidRPr="00B22DC7">
        <w:rPr>
          <w:bCs/>
          <w:lang w:val="es-AR"/>
        </w:rPr>
        <w:t xml:space="preserve">. Al existir interacción, </w:t>
      </w:r>
      <w:r w:rsidR="00B22DC7">
        <w:rPr>
          <w:bCs/>
          <w:lang w:val="es-AR"/>
        </w:rPr>
        <w:t>la entrevista permite asentar información referida al contexto y a los gestos no verbales que no se pueden obtener en una encuesta.</w:t>
      </w:r>
    </w:p>
    <w:p w:rsidR="00B22DC7" w:rsidRPr="003603C5" w:rsidRDefault="00B22DC7" w:rsidP="00B22DC7">
      <w:pPr>
        <w:pStyle w:val="Sinespaciado"/>
        <w:numPr>
          <w:ilvl w:val="2"/>
          <w:numId w:val="8"/>
        </w:numPr>
        <w:rPr>
          <w:lang w:val="es-AR"/>
        </w:rPr>
      </w:pPr>
      <w:r w:rsidRPr="00021454">
        <w:rPr>
          <w:b/>
          <w:bCs/>
          <w:lang w:val="es-AR"/>
        </w:rPr>
        <w:t>La encuesta</w:t>
      </w:r>
    </w:p>
    <w:p w:rsidR="00B22DC7" w:rsidRPr="00FF3A68" w:rsidRDefault="00B22DC7" w:rsidP="00FF3A68">
      <w:pPr>
        <w:pStyle w:val="Sinespaciado"/>
        <w:rPr>
          <w:lang w:val="es-AR"/>
        </w:rPr>
      </w:pPr>
      <w:r w:rsidRPr="00B22DC7">
        <w:rPr>
          <w:bCs/>
          <w:lang w:val="es-AR"/>
        </w:rPr>
        <w:t>La encuesta también se basa en la obtención de información a través de cuestionarios, pero no requiere de interacción real entre el entrevistador y el entrevistado.</w:t>
      </w:r>
      <w:r>
        <w:rPr>
          <w:bCs/>
          <w:lang w:val="es-AR"/>
        </w:rPr>
        <w:t xml:space="preserve"> Al no requerir de interacción y presentarse en forma de preguntas sencillas y rápidas permite cubrir una mayor cantidad de sujetos en la muestra.</w:t>
      </w:r>
      <w:r w:rsidRPr="00B22DC7">
        <w:rPr>
          <w:b/>
          <w:bCs/>
          <w:lang w:val="es-AR"/>
        </w:rPr>
        <w:t xml:space="preserve"> </w:t>
      </w:r>
      <w:r w:rsidRPr="00B22DC7">
        <w:rPr>
          <w:bCs/>
          <w:lang w:val="es-AR"/>
        </w:rPr>
        <w:t>Tanto en la encuesta como en la entrevista las preguntas pueden ser de respuesta abierta, cerrada o mixta, dando como resultado una encuesta o entrevista estructurada, semiestructurada, no estructurada.</w:t>
      </w:r>
    </w:p>
    <w:p w:rsidR="00B22DC7" w:rsidRPr="00B22DC7" w:rsidRDefault="00B22DC7" w:rsidP="00B22DC7">
      <w:pPr>
        <w:pStyle w:val="Sinespaciado"/>
        <w:numPr>
          <w:ilvl w:val="2"/>
          <w:numId w:val="8"/>
        </w:numPr>
        <w:rPr>
          <w:lang w:val="es-AR"/>
        </w:rPr>
      </w:pPr>
      <w:r w:rsidRPr="00021454">
        <w:rPr>
          <w:b/>
          <w:bCs/>
          <w:lang w:val="es-AR"/>
        </w:rPr>
        <w:t>La documentación</w:t>
      </w:r>
    </w:p>
    <w:p w:rsidR="00B22DC7" w:rsidRDefault="00B22DC7" w:rsidP="00B22DC7">
      <w:pPr>
        <w:pStyle w:val="Sinespaciado"/>
        <w:ind w:firstLine="0"/>
        <w:rPr>
          <w:bCs/>
          <w:lang w:val="es-AR"/>
        </w:rPr>
      </w:pPr>
      <w:r w:rsidRPr="00B22DC7">
        <w:rPr>
          <w:bCs/>
          <w:lang w:val="es-AR"/>
        </w:rPr>
        <w:t>La investigación bibliográfica o documental es una parte importante de las investigaciones en algunas ciencias sociales como la Historia o las Ciencias Políticas. En este tipo de investigación no se interactúa con sujetos sino con información documentada. La técnica más habitual de recolección son las fichas de contenido.</w:t>
      </w:r>
    </w:p>
    <w:p w:rsidR="004E5FB6" w:rsidRDefault="004E5FB6" w:rsidP="00B22DC7">
      <w:pPr>
        <w:pStyle w:val="Sinespaciado"/>
        <w:ind w:firstLine="0"/>
        <w:rPr>
          <w:bCs/>
          <w:lang w:val="es-AR"/>
        </w:rPr>
      </w:pPr>
    </w:p>
    <w:p w:rsidR="009A5D55" w:rsidRPr="008243C0" w:rsidRDefault="009A5D55" w:rsidP="00B22DC7">
      <w:pPr>
        <w:pStyle w:val="Sinespaciado"/>
        <w:ind w:firstLine="0"/>
        <w:rPr>
          <w:i/>
          <w:lang w:val="es-AR"/>
        </w:rPr>
      </w:pPr>
      <w:r w:rsidRPr="00FF3A68">
        <w:rPr>
          <w:b/>
          <w:bCs/>
          <w:lang w:val="es-AR"/>
        </w:rPr>
        <w:t>Ejemplo:</w:t>
      </w:r>
      <w:r w:rsidR="004E5FB6">
        <w:rPr>
          <w:bCs/>
          <w:lang w:val="es-AR"/>
        </w:rPr>
        <w:t xml:space="preserve"> </w:t>
      </w:r>
      <w:r w:rsidR="006A2A3D" w:rsidRPr="008243C0">
        <w:rPr>
          <w:bCs/>
          <w:i/>
          <w:lang w:val="es-AR"/>
        </w:rPr>
        <w:t xml:space="preserve">La investigación que tomamos como ejemplo pretende obtener información de al menos dos fuentes: los usuarios de buscadores y la </w:t>
      </w:r>
      <w:r w:rsidR="00FF3A68" w:rsidRPr="008243C0">
        <w:rPr>
          <w:bCs/>
          <w:i/>
          <w:lang w:val="es-AR"/>
        </w:rPr>
        <w:t xml:space="preserve">información de la </w:t>
      </w:r>
      <w:r w:rsidR="006A2A3D" w:rsidRPr="008243C0">
        <w:rPr>
          <w:bCs/>
          <w:i/>
          <w:lang w:val="es-AR"/>
        </w:rPr>
        <w:t>web en sí</w:t>
      </w:r>
      <w:r w:rsidR="00FF3A68" w:rsidRPr="008243C0">
        <w:rPr>
          <w:bCs/>
          <w:i/>
          <w:lang w:val="es-AR"/>
        </w:rPr>
        <w:t xml:space="preserve">. Para los primeros sujetos de investigación se puede utilizar tanto una entrevista como una encuesta, aunque la encuesta se presenta como más adecuada porque la muestra es bastante numerosa. En relación con el análisis cualitativo de la información web, se trata de una técnica de </w:t>
      </w:r>
      <w:r w:rsidR="00FF3A68" w:rsidRPr="008243C0">
        <w:rPr>
          <w:bCs/>
          <w:i/>
          <w:lang w:val="es-AR"/>
        </w:rPr>
        <w:lastRenderedPageBreak/>
        <w:t>investigación documental en la que se pueden utilizar fichas que den cuenta de las diferencias entre los datos obtenidos por medio de un buscador y sin la intervenci</w:t>
      </w:r>
      <w:r w:rsidR="008243C0" w:rsidRPr="008243C0">
        <w:rPr>
          <w:bCs/>
          <w:i/>
          <w:lang w:val="es-AR"/>
        </w:rPr>
        <w:t>ón del mismo. Sin embargo, también podría pensarse en definir otro diseño de investigación, en este caso experimental, que posibilite crear una situación de “laboratorio” en la que se coloque a sujetos en situación de obtener y evaluar información de internet con y sin la utilización de buscadores.</w:t>
      </w:r>
    </w:p>
    <w:p w:rsidR="00B22DC7" w:rsidRPr="00B22DC7" w:rsidRDefault="00B22DC7" w:rsidP="00B22DC7">
      <w:pPr>
        <w:pStyle w:val="Sinespaciado"/>
        <w:ind w:firstLine="0"/>
        <w:rPr>
          <w:lang w:val="es-AR"/>
        </w:rPr>
      </w:pPr>
    </w:p>
    <w:p w:rsidR="00B22DC7" w:rsidRDefault="00B22DC7" w:rsidP="005059C2">
      <w:pPr>
        <w:pStyle w:val="Sinespaciado"/>
        <w:rPr>
          <w:b/>
          <w:bCs/>
          <w:lang w:val="es-AR"/>
        </w:rPr>
      </w:pPr>
    </w:p>
    <w:p w:rsidR="00FE1114" w:rsidRPr="009A5D55" w:rsidRDefault="009D4AAB" w:rsidP="00FE1114">
      <w:pPr>
        <w:pStyle w:val="Sinespaciado"/>
        <w:numPr>
          <w:ilvl w:val="0"/>
          <w:numId w:val="9"/>
        </w:numPr>
        <w:rPr>
          <w:lang w:val="es-AR"/>
        </w:rPr>
      </w:pPr>
      <w:r>
        <w:rPr>
          <w:b/>
          <w:bCs/>
          <w:lang w:val="es-AR"/>
        </w:rPr>
        <w:t xml:space="preserve">PASO 9: </w:t>
      </w:r>
      <w:r w:rsidR="00021454" w:rsidRPr="00021454">
        <w:rPr>
          <w:b/>
          <w:bCs/>
          <w:lang w:val="es-AR"/>
        </w:rPr>
        <w:t>Recolectar los datos</w:t>
      </w:r>
    </w:p>
    <w:p w:rsidR="009A5D55" w:rsidRDefault="009A5D55" w:rsidP="009A5D55">
      <w:pPr>
        <w:pStyle w:val="Sinespaciado"/>
        <w:ind w:firstLine="0"/>
        <w:rPr>
          <w:bCs/>
          <w:lang w:val="es-AR"/>
        </w:rPr>
      </w:pPr>
      <w:r w:rsidRPr="009A5D55">
        <w:rPr>
          <w:bCs/>
          <w:lang w:val="es-AR"/>
        </w:rPr>
        <w:t>Para esta etapa de la investigación es fundamental definir un cronograma de organización que otorgue r</w:t>
      </w:r>
      <w:r>
        <w:rPr>
          <w:bCs/>
          <w:lang w:val="es-AR"/>
        </w:rPr>
        <w:t>oles concretos a cada investigador</w:t>
      </w:r>
      <w:r w:rsidRPr="009A5D55">
        <w:rPr>
          <w:bCs/>
          <w:lang w:val="es-AR"/>
        </w:rPr>
        <w:t xml:space="preserve"> y delimite el tiempo destinado a la aplicación </w:t>
      </w:r>
      <w:r w:rsidR="00FF3A68">
        <w:rPr>
          <w:bCs/>
          <w:lang w:val="es-AR"/>
        </w:rPr>
        <w:t>de el/los</w:t>
      </w:r>
      <w:r w:rsidRPr="009A5D55">
        <w:rPr>
          <w:bCs/>
          <w:lang w:val="es-AR"/>
        </w:rPr>
        <w:t xml:space="preserve"> instrumento</w:t>
      </w:r>
      <w:r w:rsidR="00FF3A68">
        <w:rPr>
          <w:bCs/>
          <w:lang w:val="es-AR"/>
        </w:rPr>
        <w:t>/s</w:t>
      </w:r>
      <w:r w:rsidRPr="009A5D55">
        <w:rPr>
          <w:bCs/>
          <w:lang w:val="es-AR"/>
        </w:rPr>
        <w:t xml:space="preserve"> de medición.</w:t>
      </w:r>
      <w:r>
        <w:rPr>
          <w:bCs/>
          <w:lang w:val="es-AR"/>
        </w:rPr>
        <w:t xml:space="preserve"> </w:t>
      </w:r>
      <w:r w:rsidR="00FF3A68">
        <w:rPr>
          <w:bCs/>
          <w:lang w:val="es-AR"/>
        </w:rPr>
        <w:t>Los investigadores deben llevar instrucciones precisas para no interferir con sus juicios de valor o cualquier otro condicionamiento en la recolección de los datos</w:t>
      </w:r>
      <w:r w:rsidR="008243C0">
        <w:rPr>
          <w:bCs/>
          <w:lang w:val="es-AR"/>
        </w:rPr>
        <w:t>.</w:t>
      </w:r>
    </w:p>
    <w:p w:rsidR="009A5D55" w:rsidRPr="009A5D55" w:rsidRDefault="009A5D55" w:rsidP="009A5D55">
      <w:pPr>
        <w:pStyle w:val="Sinespaciado"/>
        <w:ind w:firstLine="0"/>
        <w:rPr>
          <w:lang w:val="es-AR"/>
        </w:rPr>
      </w:pPr>
    </w:p>
    <w:p w:rsidR="00FE1114" w:rsidRPr="00AC3CD7" w:rsidRDefault="009D4AAB" w:rsidP="00FE1114">
      <w:pPr>
        <w:pStyle w:val="Sinespaciado"/>
        <w:numPr>
          <w:ilvl w:val="0"/>
          <w:numId w:val="10"/>
        </w:numPr>
        <w:rPr>
          <w:lang w:val="es-AR"/>
        </w:rPr>
      </w:pPr>
      <w:r>
        <w:rPr>
          <w:b/>
          <w:bCs/>
          <w:lang w:val="es-AR"/>
        </w:rPr>
        <w:t xml:space="preserve">PASO 10: </w:t>
      </w:r>
      <w:r w:rsidR="00021454" w:rsidRPr="00021454">
        <w:rPr>
          <w:b/>
          <w:bCs/>
          <w:lang w:val="es-AR"/>
        </w:rPr>
        <w:t>Analizar los resultados</w:t>
      </w:r>
    </w:p>
    <w:p w:rsidR="00AC3CD7" w:rsidRDefault="00FF3A68" w:rsidP="00AC3CD7">
      <w:pPr>
        <w:pStyle w:val="Sinespaciado"/>
        <w:rPr>
          <w:lang w:val="es-AR"/>
        </w:rPr>
      </w:pPr>
      <w:r>
        <w:rPr>
          <w:lang w:val="es-AR"/>
        </w:rPr>
        <w:t>El proceso de analizar los datos recolectados debe estar guiado por el problema inicial y la hipótesis, de manera tal que la interpretación de la información recolectada sea una manera de responder a las preguntas implícitas en el problema y la hipótesis. Es necesario nuevamente que el investigador pueda visualizar sus propios juicios de valor o predisposiciones para poder mantenerlas mayormente controladas y ajenas al análisis. El trabajo en equipo contribuye mucho a lograr ese equilibrio</w:t>
      </w:r>
      <w:r w:rsidR="00BC7B0E">
        <w:rPr>
          <w:lang w:val="es-AR"/>
        </w:rPr>
        <w:t>.</w:t>
      </w:r>
    </w:p>
    <w:p w:rsidR="00BC7B0E" w:rsidRDefault="00BC7B0E" w:rsidP="00AC3CD7">
      <w:pPr>
        <w:pStyle w:val="Sinespaciado"/>
        <w:rPr>
          <w:lang w:val="es-AR"/>
        </w:rPr>
      </w:pPr>
      <w:r>
        <w:rPr>
          <w:lang w:val="es-AR"/>
        </w:rPr>
        <w:t>El análisis de los datos consta de dos momentos: la transformación de los datos recolectados en cuadros, esquemas, gráficos, listas o cualquier otro ordenador gráfico que permita comunicarlos con efectividad; y en un segundo momento, una interpretación de esa información a la luz de la hipótesis de investigación.</w:t>
      </w:r>
      <w:r w:rsidR="008243C0">
        <w:rPr>
          <w:lang w:val="es-AR"/>
        </w:rPr>
        <w:t xml:space="preserve"> De este proceso se extraerán las conclusiones que motivaron la investigación.</w:t>
      </w:r>
    </w:p>
    <w:p w:rsidR="00FF3A68" w:rsidRPr="00021454" w:rsidRDefault="00FF3A68" w:rsidP="00AC3CD7">
      <w:pPr>
        <w:pStyle w:val="Sinespaciado"/>
        <w:rPr>
          <w:lang w:val="es-AR"/>
        </w:rPr>
      </w:pPr>
    </w:p>
    <w:p w:rsidR="009D4AAB" w:rsidRPr="009D4AAB" w:rsidRDefault="009D4AAB" w:rsidP="00FE1114">
      <w:pPr>
        <w:pStyle w:val="Sinespaciado"/>
        <w:numPr>
          <w:ilvl w:val="0"/>
          <w:numId w:val="11"/>
        </w:numPr>
        <w:rPr>
          <w:lang w:val="es-AR"/>
        </w:rPr>
      </w:pPr>
      <w:r>
        <w:rPr>
          <w:b/>
          <w:bCs/>
          <w:lang w:val="es-AR"/>
        </w:rPr>
        <w:t>PASO 11: Comunicar los resultados de la investigación:</w:t>
      </w:r>
    </w:p>
    <w:p w:rsidR="009D4AAB" w:rsidRPr="009D4AAB" w:rsidRDefault="009D4AAB" w:rsidP="00BC7B0E">
      <w:pPr>
        <w:pStyle w:val="Sinespaciado"/>
        <w:ind w:left="720" w:firstLine="0"/>
        <w:rPr>
          <w:lang w:val="es-AR"/>
        </w:rPr>
      </w:pPr>
    </w:p>
    <w:p w:rsidR="00FE1114" w:rsidRPr="00021454" w:rsidRDefault="00021454" w:rsidP="009D4AAB">
      <w:pPr>
        <w:pStyle w:val="Sinespaciado"/>
        <w:numPr>
          <w:ilvl w:val="2"/>
          <w:numId w:val="2"/>
        </w:numPr>
        <w:rPr>
          <w:lang w:val="es-AR"/>
        </w:rPr>
      </w:pPr>
      <w:r w:rsidRPr="00021454">
        <w:rPr>
          <w:b/>
          <w:bCs/>
          <w:lang w:val="es-AR"/>
        </w:rPr>
        <w:t>Elaborar el informe para presentar los resultados</w:t>
      </w:r>
    </w:p>
    <w:p w:rsidR="004F17D2" w:rsidRDefault="004F17D2" w:rsidP="004F17D2">
      <w:pPr>
        <w:pStyle w:val="Sinespaciado"/>
        <w:ind w:firstLine="0"/>
      </w:pPr>
      <w:r>
        <w:t xml:space="preserve">El informe no puede superar las 5000 palabras, que es una cantidad bastante limitada. No obstante, los anexos no se incluyen en este valor, por eso muchos investigadores de Feria de Ciencias optan por incorporar ciertos datos que son de relevancia para la investigación en anexos que se incluyen al final del informe y que deben indicarse con números y subtítulos en el índice (Ej: </w:t>
      </w:r>
      <w:r w:rsidRPr="004F17D2">
        <w:rPr>
          <w:i/>
        </w:rPr>
        <w:t>Anexo 1: Instrumentos de medición</w:t>
      </w:r>
      <w:r>
        <w:t xml:space="preserve">) </w:t>
      </w:r>
    </w:p>
    <w:p w:rsidR="00C95549" w:rsidRPr="004F17D2" w:rsidRDefault="00C95549" w:rsidP="000D4869">
      <w:pPr>
        <w:pStyle w:val="Sinespaciado"/>
      </w:pPr>
    </w:p>
    <w:p w:rsidR="0082262A" w:rsidRPr="0082262A" w:rsidRDefault="0082262A" w:rsidP="0082262A">
      <w:pPr>
        <w:pStyle w:val="Sinespaciado"/>
        <w:rPr>
          <w:lang w:val="es-AR"/>
        </w:rPr>
      </w:pPr>
      <w:r w:rsidRPr="0082262A">
        <w:rPr>
          <w:b/>
          <w:bCs/>
          <w:lang w:val="es-AR"/>
        </w:rPr>
        <w:t>Requerimientos para la presentación</w:t>
      </w:r>
      <w:r>
        <w:rPr>
          <w:b/>
          <w:bCs/>
          <w:lang w:val="es-AR"/>
        </w:rPr>
        <w:t xml:space="preserve"> del informe</w:t>
      </w:r>
      <w:r w:rsidRPr="0082262A">
        <w:rPr>
          <w:b/>
          <w:bCs/>
          <w:lang w:val="es-AR"/>
        </w:rPr>
        <w:t>:</w:t>
      </w:r>
    </w:p>
    <w:p w:rsidR="00FE1114" w:rsidRPr="004F17D2" w:rsidRDefault="0082262A" w:rsidP="00FE1114">
      <w:pPr>
        <w:pStyle w:val="Sinespaciado"/>
        <w:numPr>
          <w:ilvl w:val="2"/>
          <w:numId w:val="14"/>
        </w:numPr>
        <w:rPr>
          <w:lang w:val="es-AR"/>
        </w:rPr>
      </w:pPr>
      <w:r w:rsidRPr="004F17D2">
        <w:rPr>
          <w:bCs/>
          <w:lang w:val="es-AR"/>
        </w:rPr>
        <w:t>Fecha</w:t>
      </w:r>
    </w:p>
    <w:p w:rsidR="00FE1114" w:rsidRPr="004F17D2" w:rsidRDefault="0082262A" w:rsidP="00FE1114">
      <w:pPr>
        <w:pStyle w:val="Sinespaciado"/>
        <w:numPr>
          <w:ilvl w:val="2"/>
          <w:numId w:val="14"/>
        </w:numPr>
        <w:rPr>
          <w:lang w:val="es-AR"/>
        </w:rPr>
      </w:pPr>
      <w:r w:rsidRPr="004F17D2">
        <w:rPr>
          <w:bCs/>
          <w:lang w:val="es-AR"/>
        </w:rPr>
        <w:t>Título</w:t>
      </w:r>
    </w:p>
    <w:p w:rsidR="00FE1114" w:rsidRPr="004F17D2" w:rsidRDefault="0082262A" w:rsidP="00FE1114">
      <w:pPr>
        <w:pStyle w:val="Sinespaciado"/>
        <w:numPr>
          <w:ilvl w:val="2"/>
          <w:numId w:val="14"/>
        </w:numPr>
        <w:rPr>
          <w:lang w:val="es-AR"/>
        </w:rPr>
      </w:pPr>
      <w:r w:rsidRPr="004F17D2">
        <w:rPr>
          <w:bCs/>
          <w:lang w:val="es-AR"/>
        </w:rPr>
        <w:t>Índice</w:t>
      </w:r>
    </w:p>
    <w:p w:rsidR="00FE1114" w:rsidRPr="004F17D2" w:rsidRDefault="0082262A" w:rsidP="00FE1114">
      <w:pPr>
        <w:pStyle w:val="Sinespaciado"/>
        <w:numPr>
          <w:ilvl w:val="2"/>
          <w:numId w:val="14"/>
        </w:numPr>
        <w:rPr>
          <w:lang w:val="es-AR"/>
        </w:rPr>
      </w:pPr>
      <w:r w:rsidRPr="004F17D2">
        <w:rPr>
          <w:bCs/>
          <w:lang w:val="es-AR"/>
        </w:rPr>
        <w:t>Resumen (no puede superar las 250 palabras)</w:t>
      </w:r>
    </w:p>
    <w:p w:rsidR="00FE1114" w:rsidRPr="004F17D2" w:rsidRDefault="0082262A" w:rsidP="00FE1114">
      <w:pPr>
        <w:pStyle w:val="Sinespaciado"/>
        <w:numPr>
          <w:ilvl w:val="2"/>
          <w:numId w:val="14"/>
        </w:numPr>
        <w:rPr>
          <w:lang w:val="es-AR"/>
        </w:rPr>
      </w:pPr>
      <w:r w:rsidRPr="004F17D2">
        <w:rPr>
          <w:bCs/>
          <w:lang w:val="es-AR"/>
        </w:rPr>
        <w:t>Introducción</w:t>
      </w:r>
    </w:p>
    <w:p w:rsidR="00FE1114" w:rsidRPr="004F17D2" w:rsidRDefault="0082262A" w:rsidP="00FE1114">
      <w:pPr>
        <w:pStyle w:val="Sinespaciado"/>
        <w:numPr>
          <w:ilvl w:val="2"/>
          <w:numId w:val="14"/>
        </w:numPr>
        <w:rPr>
          <w:lang w:val="es-AR"/>
        </w:rPr>
      </w:pPr>
      <w:r w:rsidRPr="004F17D2">
        <w:rPr>
          <w:bCs/>
          <w:lang w:val="es-AR"/>
        </w:rPr>
        <w:t>Desarrollo</w:t>
      </w:r>
    </w:p>
    <w:p w:rsidR="00FE1114" w:rsidRPr="004F17D2" w:rsidRDefault="0082262A" w:rsidP="00FE1114">
      <w:pPr>
        <w:pStyle w:val="Sinespaciado"/>
        <w:numPr>
          <w:ilvl w:val="2"/>
          <w:numId w:val="14"/>
        </w:numPr>
        <w:rPr>
          <w:lang w:val="es-AR"/>
        </w:rPr>
      </w:pPr>
      <w:r w:rsidRPr="004F17D2">
        <w:rPr>
          <w:bCs/>
          <w:lang w:val="es-AR"/>
        </w:rPr>
        <w:t>Estrategia metodológica</w:t>
      </w:r>
    </w:p>
    <w:p w:rsidR="00FE1114" w:rsidRPr="004F17D2" w:rsidRDefault="0082262A" w:rsidP="00FE1114">
      <w:pPr>
        <w:pStyle w:val="Sinespaciado"/>
        <w:numPr>
          <w:ilvl w:val="2"/>
          <w:numId w:val="14"/>
        </w:numPr>
        <w:rPr>
          <w:lang w:val="es-AR"/>
        </w:rPr>
      </w:pPr>
      <w:r w:rsidRPr="004F17D2">
        <w:rPr>
          <w:bCs/>
          <w:lang w:val="es-AR"/>
        </w:rPr>
        <w:t>Resultados obtenidos</w:t>
      </w:r>
    </w:p>
    <w:p w:rsidR="00FE1114" w:rsidRPr="004F17D2" w:rsidRDefault="0082262A" w:rsidP="00FE1114">
      <w:pPr>
        <w:pStyle w:val="Sinespaciado"/>
        <w:numPr>
          <w:ilvl w:val="2"/>
          <w:numId w:val="14"/>
        </w:numPr>
        <w:rPr>
          <w:lang w:val="es-AR"/>
        </w:rPr>
      </w:pPr>
      <w:r w:rsidRPr="004F17D2">
        <w:rPr>
          <w:bCs/>
          <w:lang w:val="es-AR"/>
        </w:rPr>
        <w:t>Discusión de los resultados</w:t>
      </w:r>
    </w:p>
    <w:p w:rsidR="00FE1114" w:rsidRPr="004F17D2" w:rsidRDefault="0082262A" w:rsidP="00FE1114">
      <w:pPr>
        <w:pStyle w:val="Sinespaciado"/>
        <w:numPr>
          <w:ilvl w:val="2"/>
          <w:numId w:val="14"/>
        </w:numPr>
        <w:rPr>
          <w:lang w:val="es-AR"/>
        </w:rPr>
      </w:pPr>
      <w:r w:rsidRPr="004F17D2">
        <w:rPr>
          <w:bCs/>
          <w:lang w:val="es-AR"/>
        </w:rPr>
        <w:t>Conclusiones</w:t>
      </w:r>
    </w:p>
    <w:p w:rsidR="00FE1114" w:rsidRPr="004F17D2" w:rsidRDefault="0082262A" w:rsidP="00FE1114">
      <w:pPr>
        <w:pStyle w:val="Sinespaciado"/>
        <w:numPr>
          <w:ilvl w:val="2"/>
          <w:numId w:val="14"/>
        </w:numPr>
        <w:rPr>
          <w:lang w:val="es-AR"/>
        </w:rPr>
      </w:pPr>
      <w:r w:rsidRPr="004F17D2">
        <w:rPr>
          <w:bCs/>
          <w:lang w:val="es-AR"/>
        </w:rPr>
        <w:t>Bibliografía</w:t>
      </w:r>
    </w:p>
    <w:p w:rsidR="00FE1114" w:rsidRPr="004F17D2" w:rsidRDefault="0082262A" w:rsidP="00FE1114">
      <w:pPr>
        <w:pStyle w:val="Sinespaciado"/>
        <w:numPr>
          <w:ilvl w:val="2"/>
          <w:numId w:val="14"/>
        </w:numPr>
        <w:rPr>
          <w:lang w:val="es-AR"/>
        </w:rPr>
      </w:pPr>
      <w:r w:rsidRPr="004F17D2">
        <w:rPr>
          <w:bCs/>
          <w:lang w:val="es-AR"/>
        </w:rPr>
        <w:t>Agradecimientos</w:t>
      </w:r>
    </w:p>
    <w:p w:rsidR="00CD5741" w:rsidRDefault="00CD5741" w:rsidP="00254EFB">
      <w:pPr>
        <w:pStyle w:val="Sinespaciado"/>
        <w:ind w:firstLine="0"/>
      </w:pPr>
    </w:p>
    <w:p w:rsidR="00FE1114" w:rsidRDefault="00C35157" w:rsidP="00FE1114">
      <w:pPr>
        <w:pStyle w:val="Sinespaciado"/>
        <w:numPr>
          <w:ilvl w:val="0"/>
          <w:numId w:val="19"/>
        </w:numPr>
        <w:rPr>
          <w:b/>
          <w:bCs/>
          <w:lang w:val="es-AR"/>
        </w:rPr>
      </w:pPr>
      <w:r w:rsidRPr="00C35157">
        <w:rPr>
          <w:b/>
          <w:bCs/>
          <w:lang w:val="es-AR"/>
        </w:rPr>
        <w:t>Alumnos expositores y organización de</w:t>
      </w:r>
      <w:r w:rsidR="009D4AAB">
        <w:rPr>
          <w:b/>
          <w:bCs/>
          <w:lang w:val="es-AR"/>
        </w:rPr>
        <w:t xml:space="preserve"> la exposición:</w:t>
      </w:r>
    </w:p>
    <w:p w:rsidR="00E174C7" w:rsidRPr="00E174C7" w:rsidRDefault="00E174C7" w:rsidP="00E174C7">
      <w:pPr>
        <w:pStyle w:val="Sinespaciado"/>
        <w:rPr>
          <w:bCs/>
          <w:lang w:val="es-AR"/>
        </w:rPr>
      </w:pPr>
      <w:r w:rsidRPr="00E174C7">
        <w:rPr>
          <w:bCs/>
          <w:lang w:val="es-AR"/>
        </w:rPr>
        <w:t>Los alumnos expositores</w:t>
      </w:r>
      <w:r>
        <w:rPr>
          <w:bCs/>
          <w:lang w:val="es-AR"/>
        </w:rPr>
        <w:t xml:space="preserve"> deben ser protagonistas y no sólo participantes de todo el proceso de investigación. De esta manera podrán dar cuenta, cabal y minuciosamente, de todas las acciones realizadas. La carpeta de campo debe ser producto real de su proceso de trabajo y en ella deben visualizarse todas sus actividades, las de sus compañeros participantes en la investigación y las del docente asesor.</w:t>
      </w:r>
    </w:p>
    <w:p w:rsidR="00CF10C9" w:rsidRDefault="00CF10C9" w:rsidP="00C35157">
      <w:pPr>
        <w:pStyle w:val="Sinespaciado"/>
        <w:rPr>
          <w:b/>
          <w:bCs/>
          <w:lang w:val="es-AR"/>
        </w:rPr>
      </w:pPr>
    </w:p>
    <w:p w:rsidR="00C35157" w:rsidRPr="00C35157" w:rsidRDefault="00C35157" w:rsidP="00C35157">
      <w:pPr>
        <w:pStyle w:val="Sinespaciado"/>
        <w:rPr>
          <w:lang w:val="es-AR"/>
        </w:rPr>
      </w:pPr>
      <w:r w:rsidRPr="00C35157">
        <w:rPr>
          <w:b/>
          <w:bCs/>
          <w:lang w:val="es-AR"/>
        </w:rPr>
        <w:t>Requerimientos para el stand:</w:t>
      </w:r>
    </w:p>
    <w:p w:rsidR="00FE1114" w:rsidRPr="00CF10C9" w:rsidRDefault="00C35157" w:rsidP="00FE1114">
      <w:pPr>
        <w:pStyle w:val="Sinespaciado"/>
        <w:numPr>
          <w:ilvl w:val="0"/>
          <w:numId w:val="21"/>
        </w:numPr>
        <w:rPr>
          <w:lang w:val="es-AR"/>
        </w:rPr>
      </w:pPr>
      <w:r w:rsidRPr="00CF10C9">
        <w:rPr>
          <w:bCs/>
          <w:lang w:val="es-AR"/>
        </w:rPr>
        <w:t>Copia del informe</w:t>
      </w:r>
    </w:p>
    <w:p w:rsidR="00FE1114" w:rsidRPr="00CF10C9" w:rsidRDefault="00C35157" w:rsidP="00FE1114">
      <w:pPr>
        <w:pStyle w:val="Sinespaciado"/>
        <w:numPr>
          <w:ilvl w:val="0"/>
          <w:numId w:val="22"/>
        </w:numPr>
        <w:rPr>
          <w:lang w:val="es-AR"/>
        </w:rPr>
      </w:pPr>
      <w:r w:rsidRPr="00CF10C9">
        <w:rPr>
          <w:bCs/>
          <w:lang w:val="es-AR"/>
        </w:rPr>
        <w:t>Carpeta de Campo</w:t>
      </w:r>
    </w:p>
    <w:p w:rsidR="00CF10C9" w:rsidRPr="00CF10C9" w:rsidRDefault="00CF10C9" w:rsidP="00CF10C9">
      <w:pPr>
        <w:pStyle w:val="Sinespaciado"/>
        <w:ind w:left="720" w:firstLine="0"/>
        <w:rPr>
          <w:lang w:val="es-AR"/>
        </w:rPr>
      </w:pPr>
    </w:p>
    <w:p w:rsidR="00FE1114" w:rsidRPr="00C35157" w:rsidRDefault="00C35157" w:rsidP="00FE1114">
      <w:pPr>
        <w:pStyle w:val="Sinespaciado"/>
        <w:numPr>
          <w:ilvl w:val="0"/>
          <w:numId w:val="23"/>
        </w:numPr>
        <w:rPr>
          <w:lang w:val="es-AR"/>
        </w:rPr>
      </w:pPr>
      <w:r w:rsidRPr="00C35157">
        <w:rPr>
          <w:b/>
          <w:bCs/>
          <w:lang w:val="es-AR"/>
        </w:rPr>
        <w:t>Selección de la información para exponer:</w:t>
      </w:r>
    </w:p>
    <w:p w:rsidR="00FE1114" w:rsidRPr="009D16DC" w:rsidRDefault="00C35157" w:rsidP="00FE1114">
      <w:pPr>
        <w:pStyle w:val="Sinespaciado"/>
        <w:numPr>
          <w:ilvl w:val="2"/>
          <w:numId w:val="23"/>
        </w:numPr>
        <w:rPr>
          <w:lang w:val="es-AR"/>
        </w:rPr>
      </w:pPr>
      <w:r w:rsidRPr="009D16DC">
        <w:rPr>
          <w:bCs/>
          <w:lang w:val="es-AR"/>
        </w:rPr>
        <w:t>Problema</w:t>
      </w:r>
    </w:p>
    <w:p w:rsidR="00FE1114" w:rsidRPr="009D16DC" w:rsidRDefault="00C35157" w:rsidP="00FE1114">
      <w:pPr>
        <w:pStyle w:val="Sinespaciado"/>
        <w:numPr>
          <w:ilvl w:val="2"/>
          <w:numId w:val="23"/>
        </w:numPr>
        <w:rPr>
          <w:lang w:val="es-AR"/>
        </w:rPr>
      </w:pPr>
      <w:r w:rsidRPr="009D16DC">
        <w:rPr>
          <w:bCs/>
          <w:lang w:val="es-AR"/>
        </w:rPr>
        <w:t>Objetivos</w:t>
      </w:r>
    </w:p>
    <w:p w:rsidR="00FE1114" w:rsidRPr="009D16DC" w:rsidRDefault="00C35157" w:rsidP="00FE1114">
      <w:pPr>
        <w:pStyle w:val="Sinespaciado"/>
        <w:numPr>
          <w:ilvl w:val="2"/>
          <w:numId w:val="23"/>
        </w:numPr>
        <w:rPr>
          <w:lang w:val="es-AR"/>
        </w:rPr>
      </w:pPr>
      <w:r w:rsidRPr="009D16DC">
        <w:rPr>
          <w:bCs/>
          <w:lang w:val="es-AR"/>
        </w:rPr>
        <w:t>Hipótesis</w:t>
      </w:r>
    </w:p>
    <w:p w:rsidR="00FE1114" w:rsidRPr="009D16DC" w:rsidRDefault="00C35157" w:rsidP="00FE1114">
      <w:pPr>
        <w:pStyle w:val="Sinespaciado"/>
        <w:numPr>
          <w:ilvl w:val="2"/>
          <w:numId w:val="23"/>
        </w:numPr>
        <w:rPr>
          <w:lang w:val="es-AR"/>
        </w:rPr>
      </w:pPr>
      <w:r w:rsidRPr="009D16DC">
        <w:rPr>
          <w:bCs/>
          <w:lang w:val="es-AR"/>
        </w:rPr>
        <w:t>Resultados obtenidos</w:t>
      </w:r>
    </w:p>
    <w:p w:rsidR="00FE1114" w:rsidRPr="009D16DC" w:rsidRDefault="00C35157" w:rsidP="00FE1114">
      <w:pPr>
        <w:pStyle w:val="Sinespaciado"/>
        <w:numPr>
          <w:ilvl w:val="2"/>
          <w:numId w:val="23"/>
        </w:numPr>
        <w:rPr>
          <w:lang w:val="es-AR"/>
        </w:rPr>
      </w:pPr>
      <w:r w:rsidRPr="009D16DC">
        <w:rPr>
          <w:bCs/>
          <w:lang w:val="es-AR"/>
        </w:rPr>
        <w:t>Conclusión</w:t>
      </w:r>
    </w:p>
    <w:p w:rsidR="00FE1114" w:rsidRPr="009D16DC" w:rsidRDefault="00C35157" w:rsidP="00FE1114">
      <w:pPr>
        <w:pStyle w:val="Sinespaciado"/>
        <w:numPr>
          <w:ilvl w:val="2"/>
          <w:numId w:val="23"/>
        </w:numPr>
        <w:rPr>
          <w:lang w:val="es-AR"/>
        </w:rPr>
      </w:pPr>
      <w:r w:rsidRPr="009D16DC">
        <w:rPr>
          <w:bCs/>
          <w:lang w:val="es-AR"/>
        </w:rPr>
        <w:t>Puede agregarse: preguntas de investigación, modelo del instrumento de recolección de datos, ilustraciones e imágenes vinculadas con el tema.</w:t>
      </w:r>
    </w:p>
    <w:p w:rsidR="00FE1114" w:rsidRPr="009D16DC" w:rsidRDefault="00C35157" w:rsidP="00FE1114">
      <w:pPr>
        <w:pStyle w:val="Sinespaciado"/>
        <w:numPr>
          <w:ilvl w:val="2"/>
          <w:numId w:val="23"/>
        </w:numPr>
        <w:rPr>
          <w:lang w:val="es-AR"/>
        </w:rPr>
      </w:pPr>
      <w:r w:rsidRPr="009D16DC">
        <w:rPr>
          <w:bCs/>
          <w:lang w:val="es-AR"/>
        </w:rPr>
        <w:t>Otros criterios valorables en el stand: originalidad y presentación acorde a la reglamentación.</w:t>
      </w:r>
    </w:p>
    <w:p w:rsidR="00E7502A" w:rsidRPr="00C35157" w:rsidRDefault="00E7502A" w:rsidP="00254EFB">
      <w:pPr>
        <w:pStyle w:val="Sinespaciado"/>
        <w:ind w:firstLine="0"/>
        <w:rPr>
          <w:lang w:val="es-AR"/>
        </w:rPr>
      </w:pPr>
    </w:p>
    <w:p w:rsidR="00885697" w:rsidRDefault="00885697" w:rsidP="00A22799">
      <w:pPr>
        <w:pStyle w:val="Sinespaciado"/>
        <w:ind w:left="284" w:firstLine="0"/>
      </w:pPr>
    </w:p>
    <w:p w:rsidR="00E174C7" w:rsidRDefault="00E174C7" w:rsidP="00A22799">
      <w:pPr>
        <w:pStyle w:val="Sinespaciado"/>
        <w:ind w:left="284" w:firstLine="0"/>
        <w:rPr>
          <w:b/>
          <w:u w:val="single"/>
        </w:rPr>
      </w:pPr>
    </w:p>
    <w:p w:rsidR="00885697" w:rsidRPr="00CF10C9" w:rsidRDefault="00885697" w:rsidP="00A22799">
      <w:pPr>
        <w:pStyle w:val="Sinespaciado"/>
        <w:ind w:left="284" w:firstLine="0"/>
        <w:rPr>
          <w:b/>
          <w:u w:val="single"/>
        </w:rPr>
      </w:pPr>
      <w:r w:rsidRPr="00CF10C9">
        <w:rPr>
          <w:b/>
          <w:u w:val="single"/>
        </w:rPr>
        <w:t>Bibliografía</w:t>
      </w:r>
    </w:p>
    <w:p w:rsidR="00CF10C9" w:rsidRDefault="00CF10C9" w:rsidP="00CF10C9">
      <w:pPr>
        <w:pStyle w:val="Sinespaciado"/>
      </w:pPr>
    </w:p>
    <w:p w:rsidR="000B26B4" w:rsidRDefault="000B26B4" w:rsidP="00CF10C9">
      <w:pPr>
        <w:pStyle w:val="Sinespaciado"/>
      </w:pPr>
      <w:r>
        <w:t>ANDER-EGG, EZEQUIEL: Métodos y Técnicas de</w:t>
      </w:r>
      <w:r w:rsidR="00CF10C9">
        <w:t xml:space="preserve"> Investigación Social, Tomos I, </w:t>
      </w:r>
      <w:r>
        <w:t>II, III. Lumen Hvmanitas, Bs. As. – México, 2000.</w:t>
      </w:r>
    </w:p>
    <w:p w:rsidR="000B26B4" w:rsidRDefault="000B26B4" w:rsidP="00CF10C9">
      <w:pPr>
        <w:pStyle w:val="Sinespaciado"/>
        <w:ind w:left="284"/>
      </w:pPr>
    </w:p>
    <w:p w:rsidR="00CF10C9" w:rsidRDefault="00CF10C9" w:rsidP="00CF10C9">
      <w:pPr>
        <w:pStyle w:val="Sinespaciado"/>
      </w:pPr>
      <w:r w:rsidRPr="000B26B4">
        <w:t>DELGADO, J.M. y GUTIERREZ, J. (1994), Métodos y técnicas cualitativas de investigación en las Ciencias Sociales. Síntesis. Madrid.</w:t>
      </w:r>
    </w:p>
    <w:p w:rsidR="00CF10C9" w:rsidRDefault="00CF10C9" w:rsidP="000B26B4">
      <w:pPr>
        <w:pStyle w:val="Sinespaciado"/>
        <w:ind w:left="284"/>
      </w:pPr>
    </w:p>
    <w:p w:rsidR="00CF10C9" w:rsidRDefault="000B26B4" w:rsidP="00CF10C9">
      <w:pPr>
        <w:pStyle w:val="Sinespaciado"/>
      </w:pPr>
      <w:r>
        <w:t>DÍAZ, ESTHER (EDITORA): Metodología de las</w:t>
      </w:r>
      <w:r w:rsidR="00CF10C9">
        <w:t xml:space="preserve"> Ciencias Sociales. Biblos, Bs.AS., 2000.</w:t>
      </w:r>
    </w:p>
    <w:p w:rsidR="00CF10C9" w:rsidRDefault="00CF10C9" w:rsidP="00CF10C9">
      <w:pPr>
        <w:pStyle w:val="Sinespaciado"/>
      </w:pPr>
    </w:p>
    <w:p w:rsidR="00CF10C9" w:rsidRDefault="000B26B4" w:rsidP="00CF10C9">
      <w:pPr>
        <w:pStyle w:val="Sinespaciado"/>
      </w:pPr>
      <w:r>
        <w:t xml:space="preserve">HERNÁNDEZ SAMPIERI, R. Y OTROS: Metodología de la Investigación. </w:t>
      </w:r>
      <w:r w:rsidR="00CF10C9">
        <w:t>Mc.Graw Hill, México, 1999.</w:t>
      </w:r>
    </w:p>
    <w:p w:rsidR="00CF10C9" w:rsidRDefault="00CF10C9" w:rsidP="00CF10C9">
      <w:pPr>
        <w:pStyle w:val="Sinespaciado"/>
      </w:pPr>
    </w:p>
    <w:p w:rsidR="000B26B4" w:rsidRDefault="000B26B4" w:rsidP="00CF10C9">
      <w:pPr>
        <w:pStyle w:val="Sinespaciado"/>
      </w:pPr>
      <w:r>
        <w:t>SCHUSTER, F., GIARRACA, N., APARICIO, S</w:t>
      </w:r>
      <w:r w:rsidR="00CF10C9">
        <w:t>.CHIARAMONTE, J. C., SARLO, B.: E</w:t>
      </w:r>
      <w:r>
        <w:t>l ofici</w:t>
      </w:r>
      <w:r w:rsidR="00CF10C9">
        <w:t xml:space="preserve">o de investigador. Homo Sapiens </w:t>
      </w:r>
      <w:r>
        <w:t>Ediciones, I.I.C.E. UBA. Facul</w:t>
      </w:r>
      <w:r w:rsidR="00CF10C9">
        <w:t xml:space="preserve">tad de </w:t>
      </w:r>
      <w:r>
        <w:t>Filosofía y Letras, Bs. As., 2001</w:t>
      </w:r>
    </w:p>
    <w:p w:rsidR="00CF10C9" w:rsidRDefault="00CF10C9" w:rsidP="00CF10C9">
      <w:pPr>
        <w:pStyle w:val="Sinespaciado"/>
        <w:ind w:left="284"/>
      </w:pPr>
    </w:p>
    <w:p w:rsidR="000B26B4" w:rsidRDefault="000B26B4" w:rsidP="000B26B4">
      <w:pPr>
        <w:pStyle w:val="Sinespaciado"/>
        <w:ind w:left="284" w:firstLine="0"/>
      </w:pPr>
    </w:p>
    <w:sectPr w:rsidR="000B26B4" w:rsidSect="00E776AD">
      <w:headerReference w:type="even" r:id="rId8"/>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E65" w:rsidRDefault="00AA0E65" w:rsidP="006046A7">
      <w:pPr>
        <w:spacing w:after="0" w:line="240" w:lineRule="auto"/>
      </w:pPr>
      <w:r>
        <w:separator/>
      </w:r>
    </w:p>
  </w:endnote>
  <w:endnote w:type="continuationSeparator" w:id="0">
    <w:p w:rsidR="00AA0E65" w:rsidRDefault="00AA0E65" w:rsidP="00604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A7" w:rsidRDefault="006046A7">
    <w:pPr>
      <w:pStyle w:val="Piedepgina"/>
      <w:jc w:val="right"/>
    </w:pPr>
    <w:r w:rsidRPr="006046A7">
      <w:rPr>
        <w:b/>
        <w:color w:val="7F7F7F"/>
      </w:rPr>
      <w:fldChar w:fldCharType="begin"/>
    </w:r>
    <w:r w:rsidRPr="006046A7">
      <w:rPr>
        <w:b/>
        <w:color w:val="7F7F7F"/>
      </w:rPr>
      <w:instrText xml:space="preserve"> PAGE   \* MERGEFORMAT </w:instrText>
    </w:r>
    <w:r w:rsidRPr="006046A7">
      <w:rPr>
        <w:b/>
        <w:color w:val="7F7F7F"/>
      </w:rPr>
      <w:fldChar w:fldCharType="separate"/>
    </w:r>
    <w:r w:rsidR="001B7A25">
      <w:rPr>
        <w:b/>
        <w:noProof/>
        <w:color w:val="7F7F7F"/>
      </w:rPr>
      <w:t>7</w:t>
    </w:r>
    <w:r w:rsidRPr="006046A7">
      <w:rPr>
        <w:b/>
        <w:color w:val="7F7F7F"/>
      </w:rPr>
      <w:fldChar w:fldCharType="end"/>
    </w:r>
  </w:p>
  <w:p w:rsidR="006046A7" w:rsidRDefault="006046A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99" w:rsidRDefault="00A22799">
    <w:pPr>
      <w:pStyle w:val="Piedepgina"/>
      <w:jc w:val="right"/>
    </w:pPr>
    <w:fldSimple w:instr="PAGE   \* MERGEFORMAT">
      <w:r w:rsidR="001B7A25">
        <w:rPr>
          <w:noProof/>
        </w:rPr>
        <w:t>1</w:t>
      </w:r>
    </w:fldSimple>
  </w:p>
  <w:p w:rsidR="00A41B11" w:rsidRDefault="00A41B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E65" w:rsidRDefault="00AA0E65" w:rsidP="006046A7">
      <w:pPr>
        <w:spacing w:after="0" w:line="240" w:lineRule="auto"/>
      </w:pPr>
      <w:r>
        <w:separator/>
      </w:r>
    </w:p>
  </w:footnote>
  <w:footnote w:type="continuationSeparator" w:id="0">
    <w:p w:rsidR="00AA0E65" w:rsidRDefault="00AA0E65" w:rsidP="006046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A7" w:rsidRDefault="007215DB" w:rsidP="004172F2">
    <w:pPr>
      <w:pStyle w:val="Encabezado"/>
      <w:jc w:val="center"/>
      <w:rPr>
        <w:b/>
        <w:color w:val="7F7F7F"/>
        <w:sz w:val="18"/>
        <w:szCs w:val="18"/>
      </w:rPr>
    </w:pPr>
    <w:r>
      <w:rPr>
        <w:b/>
        <w:noProof/>
        <w:color w:val="000000"/>
        <w:sz w:val="24"/>
        <w:szCs w:val="24"/>
        <w:lang w:val="es-AR" w:eastAsia="es-AR"/>
      </w:rPr>
      <w:drawing>
        <wp:anchor distT="0" distB="0" distL="114300" distR="114300" simplePos="0" relativeHeight="251659264" behindDoc="0" locked="0" layoutInCell="1" allowOverlap="1">
          <wp:simplePos x="0" y="0"/>
          <wp:positionH relativeFrom="column">
            <wp:posOffset>5652135</wp:posOffset>
          </wp:positionH>
          <wp:positionV relativeFrom="paragraph">
            <wp:posOffset>-169545</wp:posOffset>
          </wp:positionV>
          <wp:extent cx="1107440" cy="481965"/>
          <wp:effectExtent l="19050" t="0" r="0" b="0"/>
          <wp:wrapSquare wrapText="bothSides"/>
          <wp:docPr id="7" name="Imagen 7" descr="logo_A_SanLuis_grande_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A_SanLuis_grande_blanco"/>
                  <pic:cNvPicPr>
                    <a:picLocks noChangeAspect="1" noChangeArrowheads="1"/>
                  </pic:cNvPicPr>
                </pic:nvPicPr>
                <pic:blipFill>
                  <a:blip r:embed="rId1"/>
                  <a:srcRect/>
                  <a:stretch>
                    <a:fillRect/>
                  </a:stretch>
                </pic:blipFill>
                <pic:spPr bwMode="auto">
                  <a:xfrm>
                    <a:off x="0" y="0"/>
                    <a:ext cx="1107440" cy="481965"/>
                  </a:xfrm>
                  <a:prstGeom prst="rect">
                    <a:avLst/>
                  </a:prstGeom>
                  <a:noFill/>
                  <a:ln w="9525">
                    <a:noFill/>
                    <a:miter lim="800000"/>
                    <a:headEnd/>
                    <a:tailEnd/>
                  </a:ln>
                </pic:spPr>
              </pic:pic>
            </a:graphicData>
          </a:graphic>
        </wp:anchor>
      </w:drawing>
    </w:r>
    <w:r w:rsidR="00A22799">
      <w:rPr>
        <w:b/>
        <w:color w:val="7F7F7F"/>
        <w:sz w:val="18"/>
        <w:szCs w:val="18"/>
      </w:rPr>
      <w:t>Ministerio de Educación de la Provincia de San Luis</w:t>
    </w:r>
  </w:p>
  <w:p w:rsidR="000E7719" w:rsidRPr="000E7719" w:rsidRDefault="00DE3810" w:rsidP="004172F2">
    <w:pPr>
      <w:pStyle w:val="Encabezado"/>
      <w:jc w:val="center"/>
      <w:rPr>
        <w:b/>
        <w:color w:val="000000"/>
        <w:sz w:val="24"/>
        <w:szCs w:val="24"/>
      </w:rPr>
    </w:pPr>
    <w:r>
      <w:rPr>
        <w:b/>
        <w:color w:val="000000"/>
        <w:sz w:val="24"/>
        <w:szCs w:val="24"/>
      </w:rPr>
      <w:t>Feria de ciencias 2013</w:t>
    </w:r>
  </w:p>
  <w:p w:rsidR="000E7719" w:rsidRDefault="000E7719" w:rsidP="004172F2">
    <w:pPr>
      <w:pStyle w:val="Encabezado"/>
      <w:jc w:val="center"/>
      <w:rPr>
        <w:b/>
        <w:color w:val="7F7F7F"/>
        <w:sz w:val="18"/>
        <w:szCs w:val="18"/>
      </w:rPr>
    </w:pPr>
    <w:r>
      <w:rPr>
        <w:b/>
        <w:color w:val="7F7F7F"/>
        <w:sz w:val="18"/>
        <w:szCs w:val="18"/>
      </w:rPr>
      <w:t xml:space="preserve">Sugerencias para la elaboración de proyectos de investigación en el </w:t>
    </w:r>
    <w:r w:rsidR="00E4303F">
      <w:rPr>
        <w:b/>
        <w:color w:val="7F7F7F"/>
        <w:sz w:val="18"/>
        <w:szCs w:val="18"/>
      </w:rPr>
      <w:t>área de S</w:t>
    </w:r>
    <w:r>
      <w:rPr>
        <w:b/>
        <w:color w:val="7F7F7F"/>
        <w:sz w:val="18"/>
        <w:szCs w:val="18"/>
      </w:rPr>
      <w:t>ociales</w:t>
    </w:r>
  </w:p>
  <w:p w:rsidR="0045046A" w:rsidRPr="004172F2" w:rsidRDefault="00DE3810" w:rsidP="004172F2">
    <w:pPr>
      <w:pStyle w:val="Encabezado"/>
      <w:jc w:val="center"/>
      <w:rPr>
        <w:b/>
        <w:color w:val="7F7F7F"/>
        <w:sz w:val="18"/>
        <w:szCs w:val="18"/>
      </w:rPr>
    </w:pPr>
    <w:r>
      <w:rPr>
        <w:b/>
        <w:color w:val="7F7F7F"/>
        <w:sz w:val="18"/>
        <w:szCs w:val="18"/>
      </w:rPr>
      <w:t>Julio de 2013</w:t>
    </w:r>
  </w:p>
  <w:p w:rsidR="006046A7" w:rsidRPr="006046A7" w:rsidRDefault="006046A7" w:rsidP="006046A7">
    <w:pPr>
      <w:pStyle w:val="Encabezado"/>
      <w:jc w:val="center"/>
      <w:rPr>
        <w:b/>
        <w:color w:val="7F7F7F"/>
        <w:sz w:val="20"/>
        <w:szCs w:val="20"/>
      </w:rPr>
    </w:pPr>
    <w:r>
      <w:rPr>
        <w:b/>
        <w:noProof/>
        <w:color w:val="7F7F7F"/>
        <w:sz w:val="20"/>
        <w:szCs w:val="20"/>
        <w:lang w:eastAsia="es-ES"/>
      </w:rPr>
      <w:pict>
        <v:shapetype id="_x0000_t32" coordsize="21600,21600" o:spt="32" o:oned="t" path="m,l21600,21600e" filled="f">
          <v:path arrowok="t" fillok="f" o:connecttype="none"/>
          <o:lock v:ext="edit" shapetype="t"/>
        </v:shapetype>
        <v:shape id="_x0000_s2052" type="#_x0000_t32" style="position:absolute;left:0;text-align:left;margin-left:-27.4pt;margin-top:4.3pt;width:572.75pt;height:0;z-index:251656192" o:connectortype="straight" strokecolor="#7f7f7f" strokeweight="2.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A" w:rsidRPr="007105AB" w:rsidRDefault="007215DB" w:rsidP="0084794E">
    <w:pPr>
      <w:pStyle w:val="Encabezado"/>
      <w:rPr>
        <w:b/>
        <w:color w:val="404040"/>
        <w:sz w:val="24"/>
        <w:szCs w:val="24"/>
      </w:rPr>
    </w:pPr>
    <w:r>
      <w:rPr>
        <w:noProof/>
        <w:color w:val="404040"/>
        <w:lang w:val="es-AR" w:eastAsia="es-AR"/>
      </w:rPr>
      <w:drawing>
        <wp:anchor distT="0" distB="0" distL="114300" distR="114300" simplePos="0" relativeHeight="251658240" behindDoc="0" locked="0" layoutInCell="1" allowOverlap="1">
          <wp:simplePos x="0" y="0"/>
          <wp:positionH relativeFrom="column">
            <wp:posOffset>5506085</wp:posOffset>
          </wp:positionH>
          <wp:positionV relativeFrom="paragraph">
            <wp:posOffset>-137160</wp:posOffset>
          </wp:positionV>
          <wp:extent cx="1107440" cy="481965"/>
          <wp:effectExtent l="19050" t="0" r="0" b="0"/>
          <wp:wrapSquare wrapText="bothSides"/>
          <wp:docPr id="6" name="Imagen 6" descr="logo_A_SanLuis_grande_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_SanLuis_grande_blanco"/>
                  <pic:cNvPicPr>
                    <a:picLocks noChangeAspect="1" noChangeArrowheads="1"/>
                  </pic:cNvPicPr>
                </pic:nvPicPr>
                <pic:blipFill>
                  <a:blip r:embed="rId1"/>
                  <a:srcRect/>
                  <a:stretch>
                    <a:fillRect/>
                  </a:stretch>
                </pic:blipFill>
                <pic:spPr bwMode="auto">
                  <a:xfrm>
                    <a:off x="0" y="0"/>
                    <a:ext cx="1107440" cy="481965"/>
                  </a:xfrm>
                  <a:prstGeom prst="rect">
                    <a:avLst/>
                  </a:prstGeom>
                  <a:noFill/>
                  <a:ln w="9525">
                    <a:noFill/>
                    <a:miter lim="800000"/>
                    <a:headEnd/>
                    <a:tailEnd/>
                  </a:ln>
                </pic:spPr>
              </pic:pic>
            </a:graphicData>
          </a:graphic>
        </wp:anchor>
      </w:drawing>
    </w:r>
    <w:r w:rsidR="00FF133A" w:rsidRPr="007105AB">
      <w:rPr>
        <w:b/>
        <w:color w:val="404040"/>
        <w:sz w:val="24"/>
        <w:szCs w:val="24"/>
      </w:rPr>
      <w:t>Ministerio de Educación de la Provincia de San Luis</w:t>
    </w:r>
    <w:r w:rsidR="0045046A" w:rsidRPr="007105AB">
      <w:rPr>
        <w:rStyle w:val="Normal"/>
        <w:rFonts w:ascii="Times New Roman" w:eastAsia="Times New Roman" w:hAnsi="Times New Roman"/>
        <w:snapToGrid w:val="0"/>
        <w:color w:val="404040"/>
        <w:w w:val="0"/>
        <w:sz w:val="0"/>
        <w:szCs w:val="0"/>
        <w:u w:color="000000"/>
        <w:bdr w:val="none" w:sz="0" w:space="0" w:color="000000"/>
        <w:shd w:val="clear" w:color="000000" w:fill="000000"/>
        <w:lang/>
      </w:rPr>
      <w:t xml:space="preserve"> </w:t>
    </w:r>
  </w:p>
  <w:p w:rsidR="00FF133A" w:rsidRPr="007105AB" w:rsidRDefault="00FF133A" w:rsidP="0084794E">
    <w:pPr>
      <w:pStyle w:val="Encabezado"/>
      <w:rPr>
        <w:b/>
        <w:color w:val="404040"/>
        <w:sz w:val="24"/>
        <w:szCs w:val="24"/>
      </w:rPr>
    </w:pPr>
    <w:r w:rsidRPr="007105AB">
      <w:rPr>
        <w:b/>
        <w:color w:val="404040"/>
        <w:sz w:val="24"/>
        <w:szCs w:val="24"/>
      </w:rPr>
      <w:t>Coordinaci</w:t>
    </w:r>
    <w:r w:rsidR="00A22799" w:rsidRPr="007105AB">
      <w:rPr>
        <w:b/>
        <w:color w:val="404040"/>
        <w:sz w:val="24"/>
        <w:szCs w:val="24"/>
      </w:rPr>
      <w:t>ón de Feria</w:t>
    </w:r>
    <w:r w:rsidRPr="007105AB">
      <w:rPr>
        <w:b/>
        <w:color w:val="404040"/>
        <w:sz w:val="24"/>
        <w:szCs w:val="24"/>
      </w:rPr>
      <w:t xml:space="preserve"> de Ciencia</w:t>
    </w:r>
    <w:r w:rsidR="00A22799" w:rsidRPr="007105AB">
      <w:rPr>
        <w:b/>
        <w:color w:val="404040"/>
        <w:sz w:val="24"/>
        <w:szCs w:val="24"/>
      </w:rPr>
      <w:t>s</w:t>
    </w:r>
  </w:p>
  <w:p w:rsidR="00B32DE4" w:rsidRPr="007105AB" w:rsidRDefault="00652522" w:rsidP="0084794E">
    <w:pPr>
      <w:pStyle w:val="Encabezado"/>
      <w:rPr>
        <w:b/>
        <w:color w:val="404040"/>
        <w:sz w:val="24"/>
        <w:szCs w:val="24"/>
      </w:rPr>
    </w:pPr>
    <w:r w:rsidRPr="007105AB">
      <w:rPr>
        <w:b/>
        <w:color w:val="404040"/>
        <w:sz w:val="24"/>
        <w:szCs w:val="24"/>
      </w:rPr>
      <w:t>Sugerencias para la elaboraci</w:t>
    </w:r>
    <w:r w:rsidR="00E7502A" w:rsidRPr="007105AB">
      <w:rPr>
        <w:b/>
        <w:color w:val="404040"/>
        <w:sz w:val="24"/>
        <w:szCs w:val="24"/>
      </w:rPr>
      <w:t>ón de p</w:t>
    </w:r>
    <w:r w:rsidRPr="007105AB">
      <w:rPr>
        <w:b/>
        <w:color w:val="404040"/>
        <w:sz w:val="24"/>
        <w:szCs w:val="24"/>
      </w:rPr>
      <w:t>royectos</w:t>
    </w:r>
    <w:r w:rsidR="0084794E" w:rsidRPr="007105AB">
      <w:rPr>
        <w:b/>
        <w:color w:val="404040"/>
        <w:sz w:val="24"/>
        <w:szCs w:val="24"/>
      </w:rPr>
      <w:t xml:space="preserve"> de investigación</w:t>
    </w:r>
    <w:r w:rsidRPr="007105AB">
      <w:rPr>
        <w:b/>
        <w:color w:val="404040"/>
        <w:sz w:val="24"/>
        <w:szCs w:val="24"/>
      </w:rPr>
      <w:t xml:space="preserve"> en el área de </w:t>
    </w:r>
    <w:r w:rsidR="008243C0" w:rsidRPr="007105AB">
      <w:rPr>
        <w:b/>
        <w:color w:val="404040"/>
        <w:sz w:val="24"/>
        <w:szCs w:val="24"/>
      </w:rPr>
      <w:t xml:space="preserve">Ciencias </w:t>
    </w:r>
    <w:r w:rsidRPr="007105AB">
      <w:rPr>
        <w:b/>
        <w:color w:val="404040"/>
        <w:sz w:val="24"/>
        <w:szCs w:val="24"/>
      </w:rPr>
      <w:t>Sociales</w:t>
    </w:r>
    <w:r w:rsidR="00E776AD" w:rsidRPr="007105AB">
      <w:rPr>
        <w:b/>
        <w:color w:val="404040"/>
        <w:sz w:val="24"/>
        <w:szCs w:val="24"/>
      </w:rPr>
      <w:t xml:space="preserve"> </w:t>
    </w:r>
  </w:p>
  <w:p w:rsidR="00E776AD" w:rsidRDefault="00E776AD" w:rsidP="0084794E">
    <w:pPr>
      <w:pStyle w:val="Encabezado"/>
      <w:rPr>
        <w:b/>
        <w:color w:val="7F7F7F"/>
        <w:sz w:val="20"/>
        <w:szCs w:val="20"/>
      </w:rPr>
    </w:pPr>
  </w:p>
  <w:p w:rsidR="00E776AD" w:rsidRDefault="00B32DE4" w:rsidP="00E776AD">
    <w:pPr>
      <w:pStyle w:val="Encabezado"/>
      <w:jc w:val="center"/>
      <w:rPr>
        <w:b/>
        <w:color w:val="7F7F7F"/>
        <w:sz w:val="20"/>
        <w:szCs w:val="20"/>
      </w:rPr>
    </w:pPr>
    <w:r>
      <w:rPr>
        <w:noProof/>
        <w:lang w:eastAsia="es-ES"/>
      </w:rPr>
      <w:pict>
        <v:shapetype id="_x0000_t32" coordsize="21600,21600" o:spt="32" o:oned="t" path="m,l21600,21600e" filled="f">
          <v:path arrowok="t" fillok="f" o:connecttype="none"/>
          <o:lock v:ext="edit" shapetype="t"/>
        </v:shapetype>
        <v:shape id="_x0000_s2053" type="#_x0000_t32" style="position:absolute;left:0;text-align:left;margin-left:-22.4pt;margin-top:3.75pt;width:572.75pt;height:0;z-index:251657216" o:connectortype="straight" strokecolor="#5a5a5a" strokeweight="2.25pt"/>
      </w:pict>
    </w:r>
  </w:p>
  <w:p w:rsidR="00E776AD" w:rsidRDefault="00E776A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65pt;height:9.15pt" o:bullet="t">
        <v:imagedata r:id="rId1" o:title="BD21297_"/>
      </v:shape>
    </w:pict>
  </w:numPicBullet>
  <w:numPicBullet w:numPicBulletId="1">
    <w:pict>
      <v:shape id="_x0000_i1033" type="#_x0000_t75" style="width:30.1pt;height:30.65pt" o:bullet="t">
        <v:imagedata r:id="rId2" o:title="Green_01"/>
      </v:shape>
    </w:pict>
  </w:numPicBullet>
  <w:numPicBullet w:numPicBulletId="2">
    <w:pict>
      <v:shape id="_x0000_i1034" type="#_x0000_t75" style="width:191.8pt;height:191.8pt" o:bullet="t">
        <v:imagedata r:id="rId3" o:title="themes256"/>
      </v:shape>
    </w:pict>
  </w:numPicBullet>
  <w:numPicBullet w:numPicBulletId="3">
    <w:pict>
      <v:shape id="_x0000_i1031" type="#_x0000_t75" style="width:191.8pt;height:191.8pt" o:bullet="t">
        <v:imagedata r:id="rId4" o:title="artD2BB"/>
      </v:shape>
    </w:pict>
  </w:numPicBullet>
  <w:numPicBullet w:numPicBulletId="4">
    <w:pict>
      <v:shape id="_x0000_i1035" type="#_x0000_t75" style="width:47.8pt;height:47.8pt" o:bullet="t">
        <v:imagedata r:id="rId5" o:title="artD2BD"/>
      </v:shape>
    </w:pict>
  </w:numPicBullet>
  <w:numPicBullet w:numPicBulletId="5">
    <w:pict>
      <v:shape id="_x0000_i1036" type="#_x0000_t75" style="width:191.8pt;height:191.8pt" o:bullet="t">
        <v:imagedata r:id="rId6" o:title="art204"/>
      </v:shape>
    </w:pict>
  </w:numPicBullet>
  <w:abstractNum w:abstractNumId="0">
    <w:nsid w:val="069F2D48"/>
    <w:multiLevelType w:val="hybridMultilevel"/>
    <w:tmpl w:val="D44ACAF0"/>
    <w:lvl w:ilvl="0" w:tplc="EF1C950E">
      <w:start w:val="1"/>
      <w:numFmt w:val="bullet"/>
      <w:lvlText w:val=""/>
      <w:lvlPicBulletId w:val="5"/>
      <w:lvlJc w:val="left"/>
      <w:pPr>
        <w:tabs>
          <w:tab w:val="num" w:pos="720"/>
        </w:tabs>
        <w:ind w:left="720" w:hanging="360"/>
      </w:pPr>
      <w:rPr>
        <w:rFonts w:ascii="Symbol" w:hAnsi="Symbol" w:hint="default"/>
      </w:rPr>
    </w:lvl>
    <w:lvl w:ilvl="1" w:tplc="DA7A16C0" w:tentative="1">
      <w:start w:val="1"/>
      <w:numFmt w:val="bullet"/>
      <w:lvlText w:val=""/>
      <w:lvlPicBulletId w:val="5"/>
      <w:lvlJc w:val="left"/>
      <w:pPr>
        <w:tabs>
          <w:tab w:val="num" w:pos="1440"/>
        </w:tabs>
        <w:ind w:left="1440" w:hanging="360"/>
      </w:pPr>
      <w:rPr>
        <w:rFonts w:ascii="Symbol" w:hAnsi="Symbol" w:hint="default"/>
      </w:rPr>
    </w:lvl>
    <w:lvl w:ilvl="2" w:tplc="3E7C6C8E">
      <w:start w:val="1"/>
      <w:numFmt w:val="bullet"/>
      <w:lvlText w:val=""/>
      <w:lvlPicBulletId w:val="5"/>
      <w:lvlJc w:val="left"/>
      <w:pPr>
        <w:tabs>
          <w:tab w:val="num" w:pos="2160"/>
        </w:tabs>
        <w:ind w:left="2160" w:hanging="360"/>
      </w:pPr>
      <w:rPr>
        <w:rFonts w:ascii="Symbol" w:hAnsi="Symbol" w:hint="default"/>
      </w:rPr>
    </w:lvl>
    <w:lvl w:ilvl="3" w:tplc="E9D095A0" w:tentative="1">
      <w:start w:val="1"/>
      <w:numFmt w:val="bullet"/>
      <w:lvlText w:val=""/>
      <w:lvlPicBulletId w:val="5"/>
      <w:lvlJc w:val="left"/>
      <w:pPr>
        <w:tabs>
          <w:tab w:val="num" w:pos="2880"/>
        </w:tabs>
        <w:ind w:left="2880" w:hanging="360"/>
      </w:pPr>
      <w:rPr>
        <w:rFonts w:ascii="Symbol" w:hAnsi="Symbol" w:hint="default"/>
      </w:rPr>
    </w:lvl>
    <w:lvl w:ilvl="4" w:tplc="C5803968" w:tentative="1">
      <w:start w:val="1"/>
      <w:numFmt w:val="bullet"/>
      <w:lvlText w:val=""/>
      <w:lvlPicBulletId w:val="5"/>
      <w:lvlJc w:val="left"/>
      <w:pPr>
        <w:tabs>
          <w:tab w:val="num" w:pos="3600"/>
        </w:tabs>
        <w:ind w:left="3600" w:hanging="360"/>
      </w:pPr>
      <w:rPr>
        <w:rFonts w:ascii="Symbol" w:hAnsi="Symbol" w:hint="default"/>
      </w:rPr>
    </w:lvl>
    <w:lvl w:ilvl="5" w:tplc="D534CF82" w:tentative="1">
      <w:start w:val="1"/>
      <w:numFmt w:val="bullet"/>
      <w:lvlText w:val=""/>
      <w:lvlPicBulletId w:val="5"/>
      <w:lvlJc w:val="left"/>
      <w:pPr>
        <w:tabs>
          <w:tab w:val="num" w:pos="4320"/>
        </w:tabs>
        <w:ind w:left="4320" w:hanging="360"/>
      </w:pPr>
      <w:rPr>
        <w:rFonts w:ascii="Symbol" w:hAnsi="Symbol" w:hint="default"/>
      </w:rPr>
    </w:lvl>
    <w:lvl w:ilvl="6" w:tplc="42D2EA58" w:tentative="1">
      <w:start w:val="1"/>
      <w:numFmt w:val="bullet"/>
      <w:lvlText w:val=""/>
      <w:lvlPicBulletId w:val="5"/>
      <w:lvlJc w:val="left"/>
      <w:pPr>
        <w:tabs>
          <w:tab w:val="num" w:pos="5040"/>
        </w:tabs>
        <w:ind w:left="5040" w:hanging="360"/>
      </w:pPr>
      <w:rPr>
        <w:rFonts w:ascii="Symbol" w:hAnsi="Symbol" w:hint="default"/>
      </w:rPr>
    </w:lvl>
    <w:lvl w:ilvl="7" w:tplc="EBB288AE" w:tentative="1">
      <w:start w:val="1"/>
      <w:numFmt w:val="bullet"/>
      <w:lvlText w:val=""/>
      <w:lvlPicBulletId w:val="5"/>
      <w:lvlJc w:val="left"/>
      <w:pPr>
        <w:tabs>
          <w:tab w:val="num" w:pos="5760"/>
        </w:tabs>
        <w:ind w:left="5760" w:hanging="360"/>
      </w:pPr>
      <w:rPr>
        <w:rFonts w:ascii="Symbol" w:hAnsi="Symbol" w:hint="default"/>
      </w:rPr>
    </w:lvl>
    <w:lvl w:ilvl="8" w:tplc="E6EA38AC" w:tentative="1">
      <w:start w:val="1"/>
      <w:numFmt w:val="bullet"/>
      <w:lvlText w:val=""/>
      <w:lvlPicBulletId w:val="5"/>
      <w:lvlJc w:val="left"/>
      <w:pPr>
        <w:tabs>
          <w:tab w:val="num" w:pos="6480"/>
        </w:tabs>
        <w:ind w:left="6480" w:hanging="360"/>
      </w:pPr>
      <w:rPr>
        <w:rFonts w:ascii="Symbol" w:hAnsi="Symbol" w:hint="default"/>
      </w:rPr>
    </w:lvl>
  </w:abstractNum>
  <w:abstractNum w:abstractNumId="1">
    <w:nsid w:val="0A145C3B"/>
    <w:multiLevelType w:val="hybridMultilevel"/>
    <w:tmpl w:val="1FF41D42"/>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FBA7BAF"/>
    <w:multiLevelType w:val="hybridMultilevel"/>
    <w:tmpl w:val="829C0AAA"/>
    <w:lvl w:ilvl="0" w:tplc="9C3A0B32">
      <w:start w:val="1"/>
      <w:numFmt w:val="bullet"/>
      <w:lvlText w:val=""/>
      <w:lvlPicBulletId w:val="4"/>
      <w:lvlJc w:val="left"/>
      <w:pPr>
        <w:tabs>
          <w:tab w:val="num" w:pos="720"/>
        </w:tabs>
        <w:ind w:left="720" w:hanging="360"/>
      </w:pPr>
      <w:rPr>
        <w:rFonts w:ascii="Symbol" w:hAnsi="Symbol" w:hint="default"/>
      </w:rPr>
    </w:lvl>
    <w:lvl w:ilvl="1" w:tplc="02EEB5C4" w:tentative="1">
      <w:start w:val="1"/>
      <w:numFmt w:val="bullet"/>
      <w:lvlText w:val=""/>
      <w:lvlPicBulletId w:val="4"/>
      <w:lvlJc w:val="left"/>
      <w:pPr>
        <w:tabs>
          <w:tab w:val="num" w:pos="1440"/>
        </w:tabs>
        <w:ind w:left="1440" w:hanging="360"/>
      </w:pPr>
      <w:rPr>
        <w:rFonts w:ascii="Symbol" w:hAnsi="Symbol" w:hint="default"/>
      </w:rPr>
    </w:lvl>
    <w:lvl w:ilvl="2" w:tplc="D500119E" w:tentative="1">
      <w:start w:val="1"/>
      <w:numFmt w:val="bullet"/>
      <w:lvlText w:val=""/>
      <w:lvlPicBulletId w:val="4"/>
      <w:lvlJc w:val="left"/>
      <w:pPr>
        <w:tabs>
          <w:tab w:val="num" w:pos="2160"/>
        </w:tabs>
        <w:ind w:left="2160" w:hanging="360"/>
      </w:pPr>
      <w:rPr>
        <w:rFonts w:ascii="Symbol" w:hAnsi="Symbol" w:hint="default"/>
      </w:rPr>
    </w:lvl>
    <w:lvl w:ilvl="3" w:tplc="4EAEC802" w:tentative="1">
      <w:start w:val="1"/>
      <w:numFmt w:val="bullet"/>
      <w:lvlText w:val=""/>
      <w:lvlPicBulletId w:val="4"/>
      <w:lvlJc w:val="left"/>
      <w:pPr>
        <w:tabs>
          <w:tab w:val="num" w:pos="2880"/>
        </w:tabs>
        <w:ind w:left="2880" w:hanging="360"/>
      </w:pPr>
      <w:rPr>
        <w:rFonts w:ascii="Symbol" w:hAnsi="Symbol" w:hint="default"/>
      </w:rPr>
    </w:lvl>
    <w:lvl w:ilvl="4" w:tplc="77964F70" w:tentative="1">
      <w:start w:val="1"/>
      <w:numFmt w:val="bullet"/>
      <w:lvlText w:val=""/>
      <w:lvlPicBulletId w:val="4"/>
      <w:lvlJc w:val="left"/>
      <w:pPr>
        <w:tabs>
          <w:tab w:val="num" w:pos="3600"/>
        </w:tabs>
        <w:ind w:left="3600" w:hanging="360"/>
      </w:pPr>
      <w:rPr>
        <w:rFonts w:ascii="Symbol" w:hAnsi="Symbol" w:hint="default"/>
      </w:rPr>
    </w:lvl>
    <w:lvl w:ilvl="5" w:tplc="E878C94A" w:tentative="1">
      <w:start w:val="1"/>
      <w:numFmt w:val="bullet"/>
      <w:lvlText w:val=""/>
      <w:lvlPicBulletId w:val="4"/>
      <w:lvlJc w:val="left"/>
      <w:pPr>
        <w:tabs>
          <w:tab w:val="num" w:pos="4320"/>
        </w:tabs>
        <w:ind w:left="4320" w:hanging="360"/>
      </w:pPr>
      <w:rPr>
        <w:rFonts w:ascii="Symbol" w:hAnsi="Symbol" w:hint="default"/>
      </w:rPr>
    </w:lvl>
    <w:lvl w:ilvl="6" w:tplc="CB46C48A" w:tentative="1">
      <w:start w:val="1"/>
      <w:numFmt w:val="bullet"/>
      <w:lvlText w:val=""/>
      <w:lvlPicBulletId w:val="4"/>
      <w:lvlJc w:val="left"/>
      <w:pPr>
        <w:tabs>
          <w:tab w:val="num" w:pos="5040"/>
        </w:tabs>
        <w:ind w:left="5040" w:hanging="360"/>
      </w:pPr>
      <w:rPr>
        <w:rFonts w:ascii="Symbol" w:hAnsi="Symbol" w:hint="default"/>
      </w:rPr>
    </w:lvl>
    <w:lvl w:ilvl="7" w:tplc="86C22E7C" w:tentative="1">
      <w:start w:val="1"/>
      <w:numFmt w:val="bullet"/>
      <w:lvlText w:val=""/>
      <w:lvlPicBulletId w:val="4"/>
      <w:lvlJc w:val="left"/>
      <w:pPr>
        <w:tabs>
          <w:tab w:val="num" w:pos="5760"/>
        </w:tabs>
        <w:ind w:left="5760" w:hanging="360"/>
      </w:pPr>
      <w:rPr>
        <w:rFonts w:ascii="Symbol" w:hAnsi="Symbol" w:hint="default"/>
      </w:rPr>
    </w:lvl>
    <w:lvl w:ilvl="8" w:tplc="9072F55C" w:tentative="1">
      <w:start w:val="1"/>
      <w:numFmt w:val="bullet"/>
      <w:lvlText w:val=""/>
      <w:lvlPicBulletId w:val="4"/>
      <w:lvlJc w:val="left"/>
      <w:pPr>
        <w:tabs>
          <w:tab w:val="num" w:pos="6480"/>
        </w:tabs>
        <w:ind w:left="6480" w:hanging="360"/>
      </w:pPr>
      <w:rPr>
        <w:rFonts w:ascii="Symbol" w:hAnsi="Symbol" w:hint="default"/>
      </w:rPr>
    </w:lvl>
  </w:abstractNum>
  <w:abstractNum w:abstractNumId="3">
    <w:nsid w:val="136719A7"/>
    <w:multiLevelType w:val="hybridMultilevel"/>
    <w:tmpl w:val="AB348C20"/>
    <w:lvl w:ilvl="0" w:tplc="0AB6390C">
      <w:start w:val="1"/>
      <w:numFmt w:val="bullet"/>
      <w:lvlText w:val=""/>
      <w:lvlPicBulletId w:val="3"/>
      <w:lvlJc w:val="left"/>
      <w:pPr>
        <w:tabs>
          <w:tab w:val="num" w:pos="720"/>
        </w:tabs>
        <w:ind w:left="720" w:hanging="360"/>
      </w:pPr>
      <w:rPr>
        <w:rFonts w:ascii="Symbol" w:hAnsi="Symbol" w:hint="default"/>
      </w:rPr>
    </w:lvl>
    <w:lvl w:ilvl="1" w:tplc="E5BC06C6" w:tentative="1">
      <w:start w:val="1"/>
      <w:numFmt w:val="bullet"/>
      <w:lvlText w:val=""/>
      <w:lvlPicBulletId w:val="3"/>
      <w:lvlJc w:val="left"/>
      <w:pPr>
        <w:tabs>
          <w:tab w:val="num" w:pos="1440"/>
        </w:tabs>
        <w:ind w:left="1440" w:hanging="360"/>
      </w:pPr>
      <w:rPr>
        <w:rFonts w:ascii="Symbol" w:hAnsi="Symbol" w:hint="default"/>
      </w:rPr>
    </w:lvl>
    <w:lvl w:ilvl="2" w:tplc="3BEC461C" w:tentative="1">
      <w:start w:val="1"/>
      <w:numFmt w:val="bullet"/>
      <w:lvlText w:val=""/>
      <w:lvlPicBulletId w:val="3"/>
      <w:lvlJc w:val="left"/>
      <w:pPr>
        <w:tabs>
          <w:tab w:val="num" w:pos="2160"/>
        </w:tabs>
        <w:ind w:left="2160" w:hanging="360"/>
      </w:pPr>
      <w:rPr>
        <w:rFonts w:ascii="Symbol" w:hAnsi="Symbol" w:hint="default"/>
      </w:rPr>
    </w:lvl>
    <w:lvl w:ilvl="3" w:tplc="0C92AA6E" w:tentative="1">
      <w:start w:val="1"/>
      <w:numFmt w:val="bullet"/>
      <w:lvlText w:val=""/>
      <w:lvlPicBulletId w:val="3"/>
      <w:lvlJc w:val="left"/>
      <w:pPr>
        <w:tabs>
          <w:tab w:val="num" w:pos="2880"/>
        </w:tabs>
        <w:ind w:left="2880" w:hanging="360"/>
      </w:pPr>
      <w:rPr>
        <w:rFonts w:ascii="Symbol" w:hAnsi="Symbol" w:hint="default"/>
      </w:rPr>
    </w:lvl>
    <w:lvl w:ilvl="4" w:tplc="A9E2D20E" w:tentative="1">
      <w:start w:val="1"/>
      <w:numFmt w:val="bullet"/>
      <w:lvlText w:val=""/>
      <w:lvlPicBulletId w:val="3"/>
      <w:lvlJc w:val="left"/>
      <w:pPr>
        <w:tabs>
          <w:tab w:val="num" w:pos="3600"/>
        </w:tabs>
        <w:ind w:left="3600" w:hanging="360"/>
      </w:pPr>
      <w:rPr>
        <w:rFonts w:ascii="Symbol" w:hAnsi="Symbol" w:hint="default"/>
      </w:rPr>
    </w:lvl>
    <w:lvl w:ilvl="5" w:tplc="E48A2EFE" w:tentative="1">
      <w:start w:val="1"/>
      <w:numFmt w:val="bullet"/>
      <w:lvlText w:val=""/>
      <w:lvlPicBulletId w:val="3"/>
      <w:lvlJc w:val="left"/>
      <w:pPr>
        <w:tabs>
          <w:tab w:val="num" w:pos="4320"/>
        </w:tabs>
        <w:ind w:left="4320" w:hanging="360"/>
      </w:pPr>
      <w:rPr>
        <w:rFonts w:ascii="Symbol" w:hAnsi="Symbol" w:hint="default"/>
      </w:rPr>
    </w:lvl>
    <w:lvl w:ilvl="6" w:tplc="0CFC7CBA" w:tentative="1">
      <w:start w:val="1"/>
      <w:numFmt w:val="bullet"/>
      <w:lvlText w:val=""/>
      <w:lvlPicBulletId w:val="3"/>
      <w:lvlJc w:val="left"/>
      <w:pPr>
        <w:tabs>
          <w:tab w:val="num" w:pos="5040"/>
        </w:tabs>
        <w:ind w:left="5040" w:hanging="360"/>
      </w:pPr>
      <w:rPr>
        <w:rFonts w:ascii="Symbol" w:hAnsi="Symbol" w:hint="default"/>
      </w:rPr>
    </w:lvl>
    <w:lvl w:ilvl="7" w:tplc="4962C424" w:tentative="1">
      <w:start w:val="1"/>
      <w:numFmt w:val="bullet"/>
      <w:lvlText w:val=""/>
      <w:lvlPicBulletId w:val="3"/>
      <w:lvlJc w:val="left"/>
      <w:pPr>
        <w:tabs>
          <w:tab w:val="num" w:pos="5760"/>
        </w:tabs>
        <w:ind w:left="5760" w:hanging="360"/>
      </w:pPr>
      <w:rPr>
        <w:rFonts w:ascii="Symbol" w:hAnsi="Symbol" w:hint="default"/>
      </w:rPr>
    </w:lvl>
    <w:lvl w:ilvl="8" w:tplc="3806A8D2" w:tentative="1">
      <w:start w:val="1"/>
      <w:numFmt w:val="bullet"/>
      <w:lvlText w:val=""/>
      <w:lvlPicBulletId w:val="3"/>
      <w:lvlJc w:val="left"/>
      <w:pPr>
        <w:tabs>
          <w:tab w:val="num" w:pos="6480"/>
        </w:tabs>
        <w:ind w:left="6480" w:hanging="360"/>
      </w:pPr>
      <w:rPr>
        <w:rFonts w:ascii="Symbol" w:hAnsi="Symbol" w:hint="default"/>
      </w:rPr>
    </w:lvl>
  </w:abstractNum>
  <w:abstractNum w:abstractNumId="4">
    <w:nsid w:val="14A41446"/>
    <w:multiLevelType w:val="hybridMultilevel"/>
    <w:tmpl w:val="0D8C2A32"/>
    <w:lvl w:ilvl="0" w:tplc="4816D180">
      <w:start w:val="1"/>
      <w:numFmt w:val="bullet"/>
      <w:lvlText w:val=""/>
      <w:lvlPicBulletId w:val="3"/>
      <w:lvlJc w:val="left"/>
      <w:pPr>
        <w:tabs>
          <w:tab w:val="num" w:pos="720"/>
        </w:tabs>
        <w:ind w:left="720" w:hanging="360"/>
      </w:pPr>
      <w:rPr>
        <w:rFonts w:ascii="Symbol" w:hAnsi="Symbol" w:hint="default"/>
      </w:rPr>
    </w:lvl>
    <w:lvl w:ilvl="1" w:tplc="BB449DF4" w:tentative="1">
      <w:start w:val="1"/>
      <w:numFmt w:val="bullet"/>
      <w:lvlText w:val=""/>
      <w:lvlPicBulletId w:val="3"/>
      <w:lvlJc w:val="left"/>
      <w:pPr>
        <w:tabs>
          <w:tab w:val="num" w:pos="1440"/>
        </w:tabs>
        <w:ind w:left="1440" w:hanging="360"/>
      </w:pPr>
      <w:rPr>
        <w:rFonts w:ascii="Symbol" w:hAnsi="Symbol" w:hint="default"/>
      </w:rPr>
    </w:lvl>
    <w:lvl w:ilvl="2" w:tplc="01DA54D6" w:tentative="1">
      <w:start w:val="1"/>
      <w:numFmt w:val="bullet"/>
      <w:lvlText w:val=""/>
      <w:lvlPicBulletId w:val="3"/>
      <w:lvlJc w:val="left"/>
      <w:pPr>
        <w:tabs>
          <w:tab w:val="num" w:pos="2160"/>
        </w:tabs>
        <w:ind w:left="2160" w:hanging="360"/>
      </w:pPr>
      <w:rPr>
        <w:rFonts w:ascii="Symbol" w:hAnsi="Symbol" w:hint="default"/>
      </w:rPr>
    </w:lvl>
    <w:lvl w:ilvl="3" w:tplc="1E12ECAE" w:tentative="1">
      <w:start w:val="1"/>
      <w:numFmt w:val="bullet"/>
      <w:lvlText w:val=""/>
      <w:lvlPicBulletId w:val="3"/>
      <w:lvlJc w:val="left"/>
      <w:pPr>
        <w:tabs>
          <w:tab w:val="num" w:pos="2880"/>
        </w:tabs>
        <w:ind w:left="2880" w:hanging="360"/>
      </w:pPr>
      <w:rPr>
        <w:rFonts w:ascii="Symbol" w:hAnsi="Symbol" w:hint="default"/>
      </w:rPr>
    </w:lvl>
    <w:lvl w:ilvl="4" w:tplc="5C1AA5EC" w:tentative="1">
      <w:start w:val="1"/>
      <w:numFmt w:val="bullet"/>
      <w:lvlText w:val=""/>
      <w:lvlPicBulletId w:val="3"/>
      <w:lvlJc w:val="left"/>
      <w:pPr>
        <w:tabs>
          <w:tab w:val="num" w:pos="3600"/>
        </w:tabs>
        <w:ind w:left="3600" w:hanging="360"/>
      </w:pPr>
      <w:rPr>
        <w:rFonts w:ascii="Symbol" w:hAnsi="Symbol" w:hint="default"/>
      </w:rPr>
    </w:lvl>
    <w:lvl w:ilvl="5" w:tplc="CAA24846" w:tentative="1">
      <w:start w:val="1"/>
      <w:numFmt w:val="bullet"/>
      <w:lvlText w:val=""/>
      <w:lvlPicBulletId w:val="3"/>
      <w:lvlJc w:val="left"/>
      <w:pPr>
        <w:tabs>
          <w:tab w:val="num" w:pos="4320"/>
        </w:tabs>
        <w:ind w:left="4320" w:hanging="360"/>
      </w:pPr>
      <w:rPr>
        <w:rFonts w:ascii="Symbol" w:hAnsi="Symbol" w:hint="default"/>
      </w:rPr>
    </w:lvl>
    <w:lvl w:ilvl="6" w:tplc="1AEE8F74" w:tentative="1">
      <w:start w:val="1"/>
      <w:numFmt w:val="bullet"/>
      <w:lvlText w:val=""/>
      <w:lvlPicBulletId w:val="3"/>
      <w:lvlJc w:val="left"/>
      <w:pPr>
        <w:tabs>
          <w:tab w:val="num" w:pos="5040"/>
        </w:tabs>
        <w:ind w:left="5040" w:hanging="360"/>
      </w:pPr>
      <w:rPr>
        <w:rFonts w:ascii="Symbol" w:hAnsi="Symbol" w:hint="default"/>
      </w:rPr>
    </w:lvl>
    <w:lvl w:ilvl="7" w:tplc="E4B0EBEC" w:tentative="1">
      <w:start w:val="1"/>
      <w:numFmt w:val="bullet"/>
      <w:lvlText w:val=""/>
      <w:lvlPicBulletId w:val="3"/>
      <w:lvlJc w:val="left"/>
      <w:pPr>
        <w:tabs>
          <w:tab w:val="num" w:pos="5760"/>
        </w:tabs>
        <w:ind w:left="5760" w:hanging="360"/>
      </w:pPr>
      <w:rPr>
        <w:rFonts w:ascii="Symbol" w:hAnsi="Symbol" w:hint="default"/>
      </w:rPr>
    </w:lvl>
    <w:lvl w:ilvl="8" w:tplc="844254A0" w:tentative="1">
      <w:start w:val="1"/>
      <w:numFmt w:val="bullet"/>
      <w:lvlText w:val=""/>
      <w:lvlPicBulletId w:val="3"/>
      <w:lvlJc w:val="left"/>
      <w:pPr>
        <w:tabs>
          <w:tab w:val="num" w:pos="6480"/>
        </w:tabs>
        <w:ind w:left="6480" w:hanging="360"/>
      </w:pPr>
      <w:rPr>
        <w:rFonts w:ascii="Symbol" w:hAnsi="Symbol" w:hint="default"/>
      </w:rPr>
    </w:lvl>
  </w:abstractNum>
  <w:abstractNum w:abstractNumId="5">
    <w:nsid w:val="15CD1FF8"/>
    <w:multiLevelType w:val="hybridMultilevel"/>
    <w:tmpl w:val="313E7BC6"/>
    <w:lvl w:ilvl="0" w:tplc="ED322084">
      <w:start w:val="1"/>
      <w:numFmt w:val="bullet"/>
      <w:lvlText w:val=""/>
      <w:lvlPicBulletId w:val="4"/>
      <w:lvlJc w:val="left"/>
      <w:pPr>
        <w:tabs>
          <w:tab w:val="num" w:pos="720"/>
        </w:tabs>
        <w:ind w:left="720" w:hanging="360"/>
      </w:pPr>
      <w:rPr>
        <w:rFonts w:ascii="Symbol" w:hAnsi="Symbol" w:hint="default"/>
      </w:rPr>
    </w:lvl>
    <w:lvl w:ilvl="1" w:tplc="DB4A6480" w:tentative="1">
      <w:start w:val="1"/>
      <w:numFmt w:val="bullet"/>
      <w:lvlText w:val=""/>
      <w:lvlPicBulletId w:val="4"/>
      <w:lvlJc w:val="left"/>
      <w:pPr>
        <w:tabs>
          <w:tab w:val="num" w:pos="1440"/>
        </w:tabs>
        <w:ind w:left="1440" w:hanging="360"/>
      </w:pPr>
      <w:rPr>
        <w:rFonts w:ascii="Symbol" w:hAnsi="Symbol" w:hint="default"/>
      </w:rPr>
    </w:lvl>
    <w:lvl w:ilvl="2" w:tplc="DA64E5BA">
      <w:start w:val="451"/>
      <w:numFmt w:val="bullet"/>
      <w:lvlText w:val=""/>
      <w:lvlPicBulletId w:val="5"/>
      <w:lvlJc w:val="left"/>
      <w:pPr>
        <w:tabs>
          <w:tab w:val="num" w:pos="2160"/>
        </w:tabs>
        <w:ind w:left="2160" w:hanging="360"/>
      </w:pPr>
      <w:rPr>
        <w:rFonts w:ascii="Symbol" w:hAnsi="Symbol" w:hint="default"/>
      </w:rPr>
    </w:lvl>
    <w:lvl w:ilvl="3" w:tplc="CECCE754" w:tentative="1">
      <w:start w:val="1"/>
      <w:numFmt w:val="bullet"/>
      <w:lvlText w:val=""/>
      <w:lvlPicBulletId w:val="4"/>
      <w:lvlJc w:val="left"/>
      <w:pPr>
        <w:tabs>
          <w:tab w:val="num" w:pos="2880"/>
        </w:tabs>
        <w:ind w:left="2880" w:hanging="360"/>
      </w:pPr>
      <w:rPr>
        <w:rFonts w:ascii="Symbol" w:hAnsi="Symbol" w:hint="default"/>
      </w:rPr>
    </w:lvl>
    <w:lvl w:ilvl="4" w:tplc="027CB24A" w:tentative="1">
      <w:start w:val="1"/>
      <w:numFmt w:val="bullet"/>
      <w:lvlText w:val=""/>
      <w:lvlPicBulletId w:val="4"/>
      <w:lvlJc w:val="left"/>
      <w:pPr>
        <w:tabs>
          <w:tab w:val="num" w:pos="3600"/>
        </w:tabs>
        <w:ind w:left="3600" w:hanging="360"/>
      </w:pPr>
      <w:rPr>
        <w:rFonts w:ascii="Symbol" w:hAnsi="Symbol" w:hint="default"/>
      </w:rPr>
    </w:lvl>
    <w:lvl w:ilvl="5" w:tplc="57967C98" w:tentative="1">
      <w:start w:val="1"/>
      <w:numFmt w:val="bullet"/>
      <w:lvlText w:val=""/>
      <w:lvlPicBulletId w:val="4"/>
      <w:lvlJc w:val="left"/>
      <w:pPr>
        <w:tabs>
          <w:tab w:val="num" w:pos="4320"/>
        </w:tabs>
        <w:ind w:left="4320" w:hanging="360"/>
      </w:pPr>
      <w:rPr>
        <w:rFonts w:ascii="Symbol" w:hAnsi="Symbol" w:hint="default"/>
      </w:rPr>
    </w:lvl>
    <w:lvl w:ilvl="6" w:tplc="69148B8C" w:tentative="1">
      <w:start w:val="1"/>
      <w:numFmt w:val="bullet"/>
      <w:lvlText w:val=""/>
      <w:lvlPicBulletId w:val="4"/>
      <w:lvlJc w:val="left"/>
      <w:pPr>
        <w:tabs>
          <w:tab w:val="num" w:pos="5040"/>
        </w:tabs>
        <w:ind w:left="5040" w:hanging="360"/>
      </w:pPr>
      <w:rPr>
        <w:rFonts w:ascii="Symbol" w:hAnsi="Symbol" w:hint="default"/>
      </w:rPr>
    </w:lvl>
    <w:lvl w:ilvl="7" w:tplc="E81ADD16" w:tentative="1">
      <w:start w:val="1"/>
      <w:numFmt w:val="bullet"/>
      <w:lvlText w:val=""/>
      <w:lvlPicBulletId w:val="4"/>
      <w:lvlJc w:val="left"/>
      <w:pPr>
        <w:tabs>
          <w:tab w:val="num" w:pos="5760"/>
        </w:tabs>
        <w:ind w:left="5760" w:hanging="360"/>
      </w:pPr>
      <w:rPr>
        <w:rFonts w:ascii="Symbol" w:hAnsi="Symbol" w:hint="default"/>
      </w:rPr>
    </w:lvl>
    <w:lvl w:ilvl="8" w:tplc="34AE7E20" w:tentative="1">
      <w:start w:val="1"/>
      <w:numFmt w:val="bullet"/>
      <w:lvlText w:val=""/>
      <w:lvlPicBulletId w:val="4"/>
      <w:lvlJc w:val="left"/>
      <w:pPr>
        <w:tabs>
          <w:tab w:val="num" w:pos="6480"/>
        </w:tabs>
        <w:ind w:left="6480" w:hanging="360"/>
      </w:pPr>
      <w:rPr>
        <w:rFonts w:ascii="Symbol" w:hAnsi="Symbol" w:hint="default"/>
      </w:rPr>
    </w:lvl>
  </w:abstractNum>
  <w:abstractNum w:abstractNumId="6">
    <w:nsid w:val="1B780072"/>
    <w:multiLevelType w:val="hybridMultilevel"/>
    <w:tmpl w:val="787E11FC"/>
    <w:lvl w:ilvl="0" w:tplc="5ABC35E6">
      <w:start w:val="1"/>
      <w:numFmt w:val="bullet"/>
      <w:lvlText w:val=""/>
      <w:lvlPicBulletId w:val="3"/>
      <w:lvlJc w:val="left"/>
      <w:pPr>
        <w:tabs>
          <w:tab w:val="num" w:pos="720"/>
        </w:tabs>
        <w:ind w:left="720" w:hanging="360"/>
      </w:pPr>
      <w:rPr>
        <w:rFonts w:ascii="Symbol" w:hAnsi="Symbol" w:hint="default"/>
      </w:rPr>
    </w:lvl>
    <w:lvl w:ilvl="1" w:tplc="46C2EB5A" w:tentative="1">
      <w:start w:val="1"/>
      <w:numFmt w:val="bullet"/>
      <w:lvlText w:val=""/>
      <w:lvlPicBulletId w:val="3"/>
      <w:lvlJc w:val="left"/>
      <w:pPr>
        <w:tabs>
          <w:tab w:val="num" w:pos="1440"/>
        </w:tabs>
        <w:ind w:left="1440" w:hanging="360"/>
      </w:pPr>
      <w:rPr>
        <w:rFonts w:ascii="Symbol" w:hAnsi="Symbol" w:hint="default"/>
      </w:rPr>
    </w:lvl>
    <w:lvl w:ilvl="2" w:tplc="8E92D9D4">
      <w:start w:val="429"/>
      <w:numFmt w:val="bullet"/>
      <w:lvlText w:val=""/>
      <w:lvlPicBulletId w:val="4"/>
      <w:lvlJc w:val="left"/>
      <w:pPr>
        <w:tabs>
          <w:tab w:val="num" w:pos="2160"/>
        </w:tabs>
        <w:ind w:left="2160" w:hanging="360"/>
      </w:pPr>
      <w:rPr>
        <w:rFonts w:ascii="Symbol" w:hAnsi="Symbol" w:hint="default"/>
      </w:rPr>
    </w:lvl>
    <w:lvl w:ilvl="3" w:tplc="5558677E" w:tentative="1">
      <w:start w:val="1"/>
      <w:numFmt w:val="bullet"/>
      <w:lvlText w:val=""/>
      <w:lvlPicBulletId w:val="3"/>
      <w:lvlJc w:val="left"/>
      <w:pPr>
        <w:tabs>
          <w:tab w:val="num" w:pos="2880"/>
        </w:tabs>
        <w:ind w:left="2880" w:hanging="360"/>
      </w:pPr>
      <w:rPr>
        <w:rFonts w:ascii="Symbol" w:hAnsi="Symbol" w:hint="default"/>
      </w:rPr>
    </w:lvl>
    <w:lvl w:ilvl="4" w:tplc="B1B27708" w:tentative="1">
      <w:start w:val="1"/>
      <w:numFmt w:val="bullet"/>
      <w:lvlText w:val=""/>
      <w:lvlPicBulletId w:val="3"/>
      <w:lvlJc w:val="left"/>
      <w:pPr>
        <w:tabs>
          <w:tab w:val="num" w:pos="3600"/>
        </w:tabs>
        <w:ind w:left="3600" w:hanging="360"/>
      </w:pPr>
      <w:rPr>
        <w:rFonts w:ascii="Symbol" w:hAnsi="Symbol" w:hint="default"/>
      </w:rPr>
    </w:lvl>
    <w:lvl w:ilvl="5" w:tplc="F050CC08" w:tentative="1">
      <w:start w:val="1"/>
      <w:numFmt w:val="bullet"/>
      <w:lvlText w:val=""/>
      <w:lvlPicBulletId w:val="3"/>
      <w:lvlJc w:val="left"/>
      <w:pPr>
        <w:tabs>
          <w:tab w:val="num" w:pos="4320"/>
        </w:tabs>
        <w:ind w:left="4320" w:hanging="360"/>
      </w:pPr>
      <w:rPr>
        <w:rFonts w:ascii="Symbol" w:hAnsi="Symbol" w:hint="default"/>
      </w:rPr>
    </w:lvl>
    <w:lvl w:ilvl="6" w:tplc="D80CEA74" w:tentative="1">
      <w:start w:val="1"/>
      <w:numFmt w:val="bullet"/>
      <w:lvlText w:val=""/>
      <w:lvlPicBulletId w:val="3"/>
      <w:lvlJc w:val="left"/>
      <w:pPr>
        <w:tabs>
          <w:tab w:val="num" w:pos="5040"/>
        </w:tabs>
        <w:ind w:left="5040" w:hanging="360"/>
      </w:pPr>
      <w:rPr>
        <w:rFonts w:ascii="Symbol" w:hAnsi="Symbol" w:hint="default"/>
      </w:rPr>
    </w:lvl>
    <w:lvl w:ilvl="7" w:tplc="1FAC59EE" w:tentative="1">
      <w:start w:val="1"/>
      <w:numFmt w:val="bullet"/>
      <w:lvlText w:val=""/>
      <w:lvlPicBulletId w:val="3"/>
      <w:lvlJc w:val="left"/>
      <w:pPr>
        <w:tabs>
          <w:tab w:val="num" w:pos="5760"/>
        </w:tabs>
        <w:ind w:left="5760" w:hanging="360"/>
      </w:pPr>
      <w:rPr>
        <w:rFonts w:ascii="Symbol" w:hAnsi="Symbol" w:hint="default"/>
      </w:rPr>
    </w:lvl>
    <w:lvl w:ilvl="8" w:tplc="6ED42C10" w:tentative="1">
      <w:start w:val="1"/>
      <w:numFmt w:val="bullet"/>
      <w:lvlText w:val=""/>
      <w:lvlPicBulletId w:val="3"/>
      <w:lvlJc w:val="left"/>
      <w:pPr>
        <w:tabs>
          <w:tab w:val="num" w:pos="6480"/>
        </w:tabs>
        <w:ind w:left="6480" w:hanging="360"/>
      </w:pPr>
      <w:rPr>
        <w:rFonts w:ascii="Symbol" w:hAnsi="Symbol" w:hint="default"/>
      </w:rPr>
    </w:lvl>
  </w:abstractNum>
  <w:abstractNum w:abstractNumId="7">
    <w:nsid w:val="1BD4439C"/>
    <w:multiLevelType w:val="hybridMultilevel"/>
    <w:tmpl w:val="DB96BD0E"/>
    <w:lvl w:ilvl="0" w:tplc="2C0A000D">
      <w:start w:val="1"/>
      <w:numFmt w:val="bullet"/>
      <w:lvlText w:val=""/>
      <w:lvlJc w:val="left"/>
      <w:pPr>
        <w:ind w:left="777" w:hanging="360"/>
      </w:pPr>
      <w:rPr>
        <w:rFonts w:ascii="Wingdings" w:hAnsi="Wingdings" w:hint="default"/>
      </w:rPr>
    </w:lvl>
    <w:lvl w:ilvl="1" w:tplc="2C0A0003" w:tentative="1">
      <w:start w:val="1"/>
      <w:numFmt w:val="bullet"/>
      <w:lvlText w:val="o"/>
      <w:lvlJc w:val="left"/>
      <w:pPr>
        <w:ind w:left="1497" w:hanging="360"/>
      </w:pPr>
      <w:rPr>
        <w:rFonts w:ascii="Courier New" w:hAnsi="Courier New" w:cs="Courier New" w:hint="default"/>
      </w:rPr>
    </w:lvl>
    <w:lvl w:ilvl="2" w:tplc="2C0A0005" w:tentative="1">
      <w:start w:val="1"/>
      <w:numFmt w:val="bullet"/>
      <w:lvlText w:val=""/>
      <w:lvlJc w:val="left"/>
      <w:pPr>
        <w:ind w:left="2217" w:hanging="360"/>
      </w:pPr>
      <w:rPr>
        <w:rFonts w:ascii="Wingdings" w:hAnsi="Wingdings" w:hint="default"/>
      </w:rPr>
    </w:lvl>
    <w:lvl w:ilvl="3" w:tplc="2C0A0001" w:tentative="1">
      <w:start w:val="1"/>
      <w:numFmt w:val="bullet"/>
      <w:lvlText w:val=""/>
      <w:lvlJc w:val="left"/>
      <w:pPr>
        <w:ind w:left="2937" w:hanging="360"/>
      </w:pPr>
      <w:rPr>
        <w:rFonts w:ascii="Symbol" w:hAnsi="Symbol" w:hint="default"/>
      </w:rPr>
    </w:lvl>
    <w:lvl w:ilvl="4" w:tplc="2C0A0003" w:tentative="1">
      <w:start w:val="1"/>
      <w:numFmt w:val="bullet"/>
      <w:lvlText w:val="o"/>
      <w:lvlJc w:val="left"/>
      <w:pPr>
        <w:ind w:left="3657" w:hanging="360"/>
      </w:pPr>
      <w:rPr>
        <w:rFonts w:ascii="Courier New" w:hAnsi="Courier New" w:cs="Courier New" w:hint="default"/>
      </w:rPr>
    </w:lvl>
    <w:lvl w:ilvl="5" w:tplc="2C0A0005" w:tentative="1">
      <w:start w:val="1"/>
      <w:numFmt w:val="bullet"/>
      <w:lvlText w:val=""/>
      <w:lvlJc w:val="left"/>
      <w:pPr>
        <w:ind w:left="4377" w:hanging="360"/>
      </w:pPr>
      <w:rPr>
        <w:rFonts w:ascii="Wingdings" w:hAnsi="Wingdings" w:hint="default"/>
      </w:rPr>
    </w:lvl>
    <w:lvl w:ilvl="6" w:tplc="2C0A0001" w:tentative="1">
      <w:start w:val="1"/>
      <w:numFmt w:val="bullet"/>
      <w:lvlText w:val=""/>
      <w:lvlJc w:val="left"/>
      <w:pPr>
        <w:ind w:left="5097" w:hanging="360"/>
      </w:pPr>
      <w:rPr>
        <w:rFonts w:ascii="Symbol" w:hAnsi="Symbol" w:hint="default"/>
      </w:rPr>
    </w:lvl>
    <w:lvl w:ilvl="7" w:tplc="2C0A0003" w:tentative="1">
      <w:start w:val="1"/>
      <w:numFmt w:val="bullet"/>
      <w:lvlText w:val="o"/>
      <w:lvlJc w:val="left"/>
      <w:pPr>
        <w:ind w:left="5817" w:hanging="360"/>
      </w:pPr>
      <w:rPr>
        <w:rFonts w:ascii="Courier New" w:hAnsi="Courier New" w:cs="Courier New" w:hint="default"/>
      </w:rPr>
    </w:lvl>
    <w:lvl w:ilvl="8" w:tplc="2C0A0005" w:tentative="1">
      <w:start w:val="1"/>
      <w:numFmt w:val="bullet"/>
      <w:lvlText w:val=""/>
      <w:lvlJc w:val="left"/>
      <w:pPr>
        <w:ind w:left="6537" w:hanging="360"/>
      </w:pPr>
      <w:rPr>
        <w:rFonts w:ascii="Wingdings" w:hAnsi="Wingdings" w:hint="default"/>
      </w:rPr>
    </w:lvl>
  </w:abstractNum>
  <w:abstractNum w:abstractNumId="8">
    <w:nsid w:val="1F5F2CC5"/>
    <w:multiLevelType w:val="hybridMultilevel"/>
    <w:tmpl w:val="55A04006"/>
    <w:lvl w:ilvl="0" w:tplc="7C5A2C74">
      <w:start w:val="1"/>
      <w:numFmt w:val="bullet"/>
      <w:lvlText w:val=""/>
      <w:lvlPicBulletId w:val="3"/>
      <w:lvlJc w:val="left"/>
      <w:pPr>
        <w:tabs>
          <w:tab w:val="num" w:pos="720"/>
        </w:tabs>
        <w:ind w:left="720" w:hanging="360"/>
      </w:pPr>
      <w:rPr>
        <w:rFonts w:ascii="Symbol" w:hAnsi="Symbol" w:hint="default"/>
      </w:rPr>
    </w:lvl>
    <w:lvl w:ilvl="1" w:tplc="D26620F2" w:tentative="1">
      <w:start w:val="1"/>
      <w:numFmt w:val="bullet"/>
      <w:lvlText w:val=""/>
      <w:lvlPicBulletId w:val="3"/>
      <w:lvlJc w:val="left"/>
      <w:pPr>
        <w:tabs>
          <w:tab w:val="num" w:pos="1440"/>
        </w:tabs>
        <w:ind w:left="1440" w:hanging="360"/>
      </w:pPr>
      <w:rPr>
        <w:rFonts w:ascii="Symbol" w:hAnsi="Symbol" w:hint="default"/>
      </w:rPr>
    </w:lvl>
    <w:lvl w:ilvl="2" w:tplc="2CC03F5A">
      <w:start w:val="429"/>
      <w:numFmt w:val="bullet"/>
      <w:lvlText w:val=""/>
      <w:lvlPicBulletId w:val="4"/>
      <w:lvlJc w:val="left"/>
      <w:pPr>
        <w:tabs>
          <w:tab w:val="num" w:pos="2160"/>
        </w:tabs>
        <w:ind w:left="2160" w:hanging="360"/>
      </w:pPr>
      <w:rPr>
        <w:rFonts w:ascii="Symbol" w:hAnsi="Symbol" w:hint="default"/>
      </w:rPr>
    </w:lvl>
    <w:lvl w:ilvl="3" w:tplc="B7C0C69E" w:tentative="1">
      <w:start w:val="1"/>
      <w:numFmt w:val="bullet"/>
      <w:lvlText w:val=""/>
      <w:lvlPicBulletId w:val="3"/>
      <w:lvlJc w:val="left"/>
      <w:pPr>
        <w:tabs>
          <w:tab w:val="num" w:pos="2880"/>
        </w:tabs>
        <w:ind w:left="2880" w:hanging="360"/>
      </w:pPr>
      <w:rPr>
        <w:rFonts w:ascii="Symbol" w:hAnsi="Symbol" w:hint="default"/>
      </w:rPr>
    </w:lvl>
    <w:lvl w:ilvl="4" w:tplc="591E28AE" w:tentative="1">
      <w:start w:val="1"/>
      <w:numFmt w:val="bullet"/>
      <w:lvlText w:val=""/>
      <w:lvlPicBulletId w:val="3"/>
      <w:lvlJc w:val="left"/>
      <w:pPr>
        <w:tabs>
          <w:tab w:val="num" w:pos="3600"/>
        </w:tabs>
        <w:ind w:left="3600" w:hanging="360"/>
      </w:pPr>
      <w:rPr>
        <w:rFonts w:ascii="Symbol" w:hAnsi="Symbol" w:hint="default"/>
      </w:rPr>
    </w:lvl>
    <w:lvl w:ilvl="5" w:tplc="E41A4C1A" w:tentative="1">
      <w:start w:val="1"/>
      <w:numFmt w:val="bullet"/>
      <w:lvlText w:val=""/>
      <w:lvlPicBulletId w:val="3"/>
      <w:lvlJc w:val="left"/>
      <w:pPr>
        <w:tabs>
          <w:tab w:val="num" w:pos="4320"/>
        </w:tabs>
        <w:ind w:left="4320" w:hanging="360"/>
      </w:pPr>
      <w:rPr>
        <w:rFonts w:ascii="Symbol" w:hAnsi="Symbol" w:hint="default"/>
      </w:rPr>
    </w:lvl>
    <w:lvl w:ilvl="6" w:tplc="0EC62108" w:tentative="1">
      <w:start w:val="1"/>
      <w:numFmt w:val="bullet"/>
      <w:lvlText w:val=""/>
      <w:lvlPicBulletId w:val="3"/>
      <w:lvlJc w:val="left"/>
      <w:pPr>
        <w:tabs>
          <w:tab w:val="num" w:pos="5040"/>
        </w:tabs>
        <w:ind w:left="5040" w:hanging="360"/>
      </w:pPr>
      <w:rPr>
        <w:rFonts w:ascii="Symbol" w:hAnsi="Symbol" w:hint="default"/>
      </w:rPr>
    </w:lvl>
    <w:lvl w:ilvl="7" w:tplc="7590A0E8" w:tentative="1">
      <w:start w:val="1"/>
      <w:numFmt w:val="bullet"/>
      <w:lvlText w:val=""/>
      <w:lvlPicBulletId w:val="3"/>
      <w:lvlJc w:val="left"/>
      <w:pPr>
        <w:tabs>
          <w:tab w:val="num" w:pos="5760"/>
        </w:tabs>
        <w:ind w:left="5760" w:hanging="360"/>
      </w:pPr>
      <w:rPr>
        <w:rFonts w:ascii="Symbol" w:hAnsi="Symbol" w:hint="default"/>
      </w:rPr>
    </w:lvl>
    <w:lvl w:ilvl="8" w:tplc="78F821E0" w:tentative="1">
      <w:start w:val="1"/>
      <w:numFmt w:val="bullet"/>
      <w:lvlText w:val=""/>
      <w:lvlPicBulletId w:val="3"/>
      <w:lvlJc w:val="left"/>
      <w:pPr>
        <w:tabs>
          <w:tab w:val="num" w:pos="6480"/>
        </w:tabs>
        <w:ind w:left="6480" w:hanging="360"/>
      </w:pPr>
      <w:rPr>
        <w:rFonts w:ascii="Symbol" w:hAnsi="Symbol" w:hint="default"/>
      </w:rPr>
    </w:lvl>
  </w:abstractNum>
  <w:abstractNum w:abstractNumId="9">
    <w:nsid w:val="21AF6E04"/>
    <w:multiLevelType w:val="hybridMultilevel"/>
    <w:tmpl w:val="A6802556"/>
    <w:lvl w:ilvl="0" w:tplc="DADCECBE">
      <w:start w:val="1"/>
      <w:numFmt w:val="bullet"/>
      <w:lvlText w:val=""/>
      <w:lvlPicBulletId w:val="4"/>
      <w:lvlJc w:val="left"/>
      <w:pPr>
        <w:tabs>
          <w:tab w:val="num" w:pos="2204"/>
        </w:tabs>
        <w:ind w:left="2204" w:hanging="360"/>
      </w:pPr>
      <w:rPr>
        <w:rFonts w:ascii="Symbol" w:hAnsi="Symbol" w:hint="default"/>
      </w:rPr>
    </w:lvl>
    <w:lvl w:ilvl="1" w:tplc="B51EC828" w:tentative="1">
      <w:start w:val="1"/>
      <w:numFmt w:val="bullet"/>
      <w:lvlText w:val=""/>
      <w:lvlPicBulletId w:val="4"/>
      <w:lvlJc w:val="left"/>
      <w:pPr>
        <w:tabs>
          <w:tab w:val="num" w:pos="2924"/>
        </w:tabs>
        <w:ind w:left="2924" w:hanging="360"/>
      </w:pPr>
      <w:rPr>
        <w:rFonts w:ascii="Symbol" w:hAnsi="Symbol" w:hint="default"/>
      </w:rPr>
    </w:lvl>
    <w:lvl w:ilvl="2" w:tplc="320A22D8" w:tentative="1">
      <w:start w:val="1"/>
      <w:numFmt w:val="bullet"/>
      <w:lvlText w:val=""/>
      <w:lvlPicBulletId w:val="4"/>
      <w:lvlJc w:val="left"/>
      <w:pPr>
        <w:tabs>
          <w:tab w:val="num" w:pos="3644"/>
        </w:tabs>
        <w:ind w:left="3644" w:hanging="360"/>
      </w:pPr>
      <w:rPr>
        <w:rFonts w:ascii="Symbol" w:hAnsi="Symbol" w:hint="default"/>
      </w:rPr>
    </w:lvl>
    <w:lvl w:ilvl="3" w:tplc="336AB3E4" w:tentative="1">
      <w:start w:val="1"/>
      <w:numFmt w:val="bullet"/>
      <w:lvlText w:val=""/>
      <w:lvlPicBulletId w:val="4"/>
      <w:lvlJc w:val="left"/>
      <w:pPr>
        <w:tabs>
          <w:tab w:val="num" w:pos="4364"/>
        </w:tabs>
        <w:ind w:left="4364" w:hanging="360"/>
      </w:pPr>
      <w:rPr>
        <w:rFonts w:ascii="Symbol" w:hAnsi="Symbol" w:hint="default"/>
      </w:rPr>
    </w:lvl>
    <w:lvl w:ilvl="4" w:tplc="A622D842" w:tentative="1">
      <w:start w:val="1"/>
      <w:numFmt w:val="bullet"/>
      <w:lvlText w:val=""/>
      <w:lvlPicBulletId w:val="4"/>
      <w:lvlJc w:val="left"/>
      <w:pPr>
        <w:tabs>
          <w:tab w:val="num" w:pos="5084"/>
        </w:tabs>
        <w:ind w:left="5084" w:hanging="360"/>
      </w:pPr>
      <w:rPr>
        <w:rFonts w:ascii="Symbol" w:hAnsi="Symbol" w:hint="default"/>
      </w:rPr>
    </w:lvl>
    <w:lvl w:ilvl="5" w:tplc="19B0FCF8" w:tentative="1">
      <w:start w:val="1"/>
      <w:numFmt w:val="bullet"/>
      <w:lvlText w:val=""/>
      <w:lvlPicBulletId w:val="4"/>
      <w:lvlJc w:val="left"/>
      <w:pPr>
        <w:tabs>
          <w:tab w:val="num" w:pos="5804"/>
        </w:tabs>
        <w:ind w:left="5804" w:hanging="360"/>
      </w:pPr>
      <w:rPr>
        <w:rFonts w:ascii="Symbol" w:hAnsi="Symbol" w:hint="default"/>
      </w:rPr>
    </w:lvl>
    <w:lvl w:ilvl="6" w:tplc="647C76E8" w:tentative="1">
      <w:start w:val="1"/>
      <w:numFmt w:val="bullet"/>
      <w:lvlText w:val=""/>
      <w:lvlPicBulletId w:val="4"/>
      <w:lvlJc w:val="left"/>
      <w:pPr>
        <w:tabs>
          <w:tab w:val="num" w:pos="6524"/>
        </w:tabs>
        <w:ind w:left="6524" w:hanging="360"/>
      </w:pPr>
      <w:rPr>
        <w:rFonts w:ascii="Symbol" w:hAnsi="Symbol" w:hint="default"/>
      </w:rPr>
    </w:lvl>
    <w:lvl w:ilvl="7" w:tplc="1AA6B00C" w:tentative="1">
      <w:start w:val="1"/>
      <w:numFmt w:val="bullet"/>
      <w:lvlText w:val=""/>
      <w:lvlPicBulletId w:val="4"/>
      <w:lvlJc w:val="left"/>
      <w:pPr>
        <w:tabs>
          <w:tab w:val="num" w:pos="7244"/>
        </w:tabs>
        <w:ind w:left="7244" w:hanging="360"/>
      </w:pPr>
      <w:rPr>
        <w:rFonts w:ascii="Symbol" w:hAnsi="Symbol" w:hint="default"/>
      </w:rPr>
    </w:lvl>
    <w:lvl w:ilvl="8" w:tplc="3BA21394" w:tentative="1">
      <w:start w:val="1"/>
      <w:numFmt w:val="bullet"/>
      <w:lvlText w:val=""/>
      <w:lvlPicBulletId w:val="4"/>
      <w:lvlJc w:val="left"/>
      <w:pPr>
        <w:tabs>
          <w:tab w:val="num" w:pos="7964"/>
        </w:tabs>
        <w:ind w:left="7964" w:hanging="360"/>
      </w:pPr>
      <w:rPr>
        <w:rFonts w:ascii="Symbol" w:hAnsi="Symbol" w:hint="default"/>
      </w:rPr>
    </w:lvl>
  </w:abstractNum>
  <w:abstractNum w:abstractNumId="10">
    <w:nsid w:val="255609E1"/>
    <w:multiLevelType w:val="hybridMultilevel"/>
    <w:tmpl w:val="57C8301E"/>
    <w:lvl w:ilvl="0" w:tplc="5BB81C52">
      <w:start w:val="1"/>
      <w:numFmt w:val="bullet"/>
      <w:lvlText w:val=""/>
      <w:lvlPicBulletId w:val="4"/>
      <w:lvlJc w:val="left"/>
      <w:pPr>
        <w:tabs>
          <w:tab w:val="num" w:pos="720"/>
        </w:tabs>
        <w:ind w:left="720" w:hanging="360"/>
      </w:pPr>
      <w:rPr>
        <w:rFonts w:ascii="Symbol" w:hAnsi="Symbol" w:hint="default"/>
      </w:rPr>
    </w:lvl>
    <w:lvl w:ilvl="1" w:tplc="C5167D58" w:tentative="1">
      <w:start w:val="1"/>
      <w:numFmt w:val="bullet"/>
      <w:lvlText w:val=""/>
      <w:lvlPicBulletId w:val="4"/>
      <w:lvlJc w:val="left"/>
      <w:pPr>
        <w:tabs>
          <w:tab w:val="num" w:pos="1440"/>
        </w:tabs>
        <w:ind w:left="1440" w:hanging="360"/>
      </w:pPr>
      <w:rPr>
        <w:rFonts w:ascii="Symbol" w:hAnsi="Symbol" w:hint="default"/>
      </w:rPr>
    </w:lvl>
    <w:lvl w:ilvl="2" w:tplc="09962FEA" w:tentative="1">
      <w:start w:val="1"/>
      <w:numFmt w:val="bullet"/>
      <w:lvlText w:val=""/>
      <w:lvlPicBulletId w:val="4"/>
      <w:lvlJc w:val="left"/>
      <w:pPr>
        <w:tabs>
          <w:tab w:val="num" w:pos="2160"/>
        </w:tabs>
        <w:ind w:left="2160" w:hanging="360"/>
      </w:pPr>
      <w:rPr>
        <w:rFonts w:ascii="Symbol" w:hAnsi="Symbol" w:hint="default"/>
      </w:rPr>
    </w:lvl>
    <w:lvl w:ilvl="3" w:tplc="6B109BA0" w:tentative="1">
      <w:start w:val="1"/>
      <w:numFmt w:val="bullet"/>
      <w:lvlText w:val=""/>
      <w:lvlPicBulletId w:val="4"/>
      <w:lvlJc w:val="left"/>
      <w:pPr>
        <w:tabs>
          <w:tab w:val="num" w:pos="2880"/>
        </w:tabs>
        <w:ind w:left="2880" w:hanging="360"/>
      </w:pPr>
      <w:rPr>
        <w:rFonts w:ascii="Symbol" w:hAnsi="Symbol" w:hint="default"/>
      </w:rPr>
    </w:lvl>
    <w:lvl w:ilvl="4" w:tplc="BFD4A47A" w:tentative="1">
      <w:start w:val="1"/>
      <w:numFmt w:val="bullet"/>
      <w:lvlText w:val=""/>
      <w:lvlPicBulletId w:val="4"/>
      <w:lvlJc w:val="left"/>
      <w:pPr>
        <w:tabs>
          <w:tab w:val="num" w:pos="3600"/>
        </w:tabs>
        <w:ind w:left="3600" w:hanging="360"/>
      </w:pPr>
      <w:rPr>
        <w:rFonts w:ascii="Symbol" w:hAnsi="Symbol" w:hint="default"/>
      </w:rPr>
    </w:lvl>
    <w:lvl w:ilvl="5" w:tplc="577232F2" w:tentative="1">
      <w:start w:val="1"/>
      <w:numFmt w:val="bullet"/>
      <w:lvlText w:val=""/>
      <w:lvlPicBulletId w:val="4"/>
      <w:lvlJc w:val="left"/>
      <w:pPr>
        <w:tabs>
          <w:tab w:val="num" w:pos="4320"/>
        </w:tabs>
        <w:ind w:left="4320" w:hanging="360"/>
      </w:pPr>
      <w:rPr>
        <w:rFonts w:ascii="Symbol" w:hAnsi="Symbol" w:hint="default"/>
      </w:rPr>
    </w:lvl>
    <w:lvl w:ilvl="6" w:tplc="D2080C6C" w:tentative="1">
      <w:start w:val="1"/>
      <w:numFmt w:val="bullet"/>
      <w:lvlText w:val=""/>
      <w:lvlPicBulletId w:val="4"/>
      <w:lvlJc w:val="left"/>
      <w:pPr>
        <w:tabs>
          <w:tab w:val="num" w:pos="5040"/>
        </w:tabs>
        <w:ind w:left="5040" w:hanging="360"/>
      </w:pPr>
      <w:rPr>
        <w:rFonts w:ascii="Symbol" w:hAnsi="Symbol" w:hint="default"/>
      </w:rPr>
    </w:lvl>
    <w:lvl w:ilvl="7" w:tplc="CA14EF90" w:tentative="1">
      <w:start w:val="1"/>
      <w:numFmt w:val="bullet"/>
      <w:lvlText w:val=""/>
      <w:lvlPicBulletId w:val="4"/>
      <w:lvlJc w:val="left"/>
      <w:pPr>
        <w:tabs>
          <w:tab w:val="num" w:pos="5760"/>
        </w:tabs>
        <w:ind w:left="5760" w:hanging="360"/>
      </w:pPr>
      <w:rPr>
        <w:rFonts w:ascii="Symbol" w:hAnsi="Symbol" w:hint="default"/>
      </w:rPr>
    </w:lvl>
    <w:lvl w:ilvl="8" w:tplc="19507378" w:tentative="1">
      <w:start w:val="1"/>
      <w:numFmt w:val="bullet"/>
      <w:lvlText w:val=""/>
      <w:lvlPicBulletId w:val="4"/>
      <w:lvlJc w:val="left"/>
      <w:pPr>
        <w:tabs>
          <w:tab w:val="num" w:pos="6480"/>
        </w:tabs>
        <w:ind w:left="6480" w:hanging="360"/>
      </w:pPr>
      <w:rPr>
        <w:rFonts w:ascii="Symbol" w:hAnsi="Symbol" w:hint="default"/>
      </w:rPr>
    </w:lvl>
  </w:abstractNum>
  <w:abstractNum w:abstractNumId="11">
    <w:nsid w:val="27F049A4"/>
    <w:multiLevelType w:val="hybridMultilevel"/>
    <w:tmpl w:val="48EC13E6"/>
    <w:lvl w:ilvl="0" w:tplc="450EA582">
      <w:start w:val="1"/>
      <w:numFmt w:val="bullet"/>
      <w:lvlText w:val=""/>
      <w:lvlPicBulletId w:val="3"/>
      <w:lvlJc w:val="left"/>
      <w:pPr>
        <w:tabs>
          <w:tab w:val="num" w:pos="720"/>
        </w:tabs>
        <w:ind w:left="720" w:hanging="360"/>
      </w:pPr>
      <w:rPr>
        <w:rFonts w:ascii="Symbol" w:hAnsi="Symbol" w:hint="default"/>
      </w:rPr>
    </w:lvl>
    <w:lvl w:ilvl="1" w:tplc="1BA84578" w:tentative="1">
      <w:start w:val="1"/>
      <w:numFmt w:val="bullet"/>
      <w:lvlText w:val=""/>
      <w:lvlPicBulletId w:val="3"/>
      <w:lvlJc w:val="left"/>
      <w:pPr>
        <w:tabs>
          <w:tab w:val="num" w:pos="1440"/>
        </w:tabs>
        <w:ind w:left="1440" w:hanging="360"/>
      </w:pPr>
      <w:rPr>
        <w:rFonts w:ascii="Symbol" w:hAnsi="Symbol" w:hint="default"/>
      </w:rPr>
    </w:lvl>
    <w:lvl w:ilvl="2" w:tplc="79F8C10E">
      <w:start w:val="429"/>
      <w:numFmt w:val="bullet"/>
      <w:lvlText w:val=""/>
      <w:lvlPicBulletId w:val="4"/>
      <w:lvlJc w:val="left"/>
      <w:pPr>
        <w:tabs>
          <w:tab w:val="num" w:pos="2160"/>
        </w:tabs>
        <w:ind w:left="2160" w:hanging="360"/>
      </w:pPr>
      <w:rPr>
        <w:rFonts w:ascii="Symbol" w:hAnsi="Symbol" w:hint="default"/>
      </w:rPr>
    </w:lvl>
    <w:lvl w:ilvl="3" w:tplc="A73AD0F2" w:tentative="1">
      <w:start w:val="1"/>
      <w:numFmt w:val="bullet"/>
      <w:lvlText w:val=""/>
      <w:lvlPicBulletId w:val="3"/>
      <w:lvlJc w:val="left"/>
      <w:pPr>
        <w:tabs>
          <w:tab w:val="num" w:pos="2880"/>
        </w:tabs>
        <w:ind w:left="2880" w:hanging="360"/>
      </w:pPr>
      <w:rPr>
        <w:rFonts w:ascii="Symbol" w:hAnsi="Symbol" w:hint="default"/>
      </w:rPr>
    </w:lvl>
    <w:lvl w:ilvl="4" w:tplc="85127AA4" w:tentative="1">
      <w:start w:val="1"/>
      <w:numFmt w:val="bullet"/>
      <w:lvlText w:val=""/>
      <w:lvlPicBulletId w:val="3"/>
      <w:lvlJc w:val="left"/>
      <w:pPr>
        <w:tabs>
          <w:tab w:val="num" w:pos="3600"/>
        </w:tabs>
        <w:ind w:left="3600" w:hanging="360"/>
      </w:pPr>
      <w:rPr>
        <w:rFonts w:ascii="Symbol" w:hAnsi="Symbol" w:hint="default"/>
      </w:rPr>
    </w:lvl>
    <w:lvl w:ilvl="5" w:tplc="41EA11E2" w:tentative="1">
      <w:start w:val="1"/>
      <w:numFmt w:val="bullet"/>
      <w:lvlText w:val=""/>
      <w:lvlPicBulletId w:val="3"/>
      <w:lvlJc w:val="left"/>
      <w:pPr>
        <w:tabs>
          <w:tab w:val="num" w:pos="4320"/>
        </w:tabs>
        <w:ind w:left="4320" w:hanging="360"/>
      </w:pPr>
      <w:rPr>
        <w:rFonts w:ascii="Symbol" w:hAnsi="Symbol" w:hint="default"/>
      </w:rPr>
    </w:lvl>
    <w:lvl w:ilvl="6" w:tplc="7F7EAC6A" w:tentative="1">
      <w:start w:val="1"/>
      <w:numFmt w:val="bullet"/>
      <w:lvlText w:val=""/>
      <w:lvlPicBulletId w:val="3"/>
      <w:lvlJc w:val="left"/>
      <w:pPr>
        <w:tabs>
          <w:tab w:val="num" w:pos="5040"/>
        </w:tabs>
        <w:ind w:left="5040" w:hanging="360"/>
      </w:pPr>
      <w:rPr>
        <w:rFonts w:ascii="Symbol" w:hAnsi="Symbol" w:hint="default"/>
      </w:rPr>
    </w:lvl>
    <w:lvl w:ilvl="7" w:tplc="CA28EE56" w:tentative="1">
      <w:start w:val="1"/>
      <w:numFmt w:val="bullet"/>
      <w:lvlText w:val=""/>
      <w:lvlPicBulletId w:val="3"/>
      <w:lvlJc w:val="left"/>
      <w:pPr>
        <w:tabs>
          <w:tab w:val="num" w:pos="5760"/>
        </w:tabs>
        <w:ind w:left="5760" w:hanging="360"/>
      </w:pPr>
      <w:rPr>
        <w:rFonts w:ascii="Symbol" w:hAnsi="Symbol" w:hint="default"/>
      </w:rPr>
    </w:lvl>
    <w:lvl w:ilvl="8" w:tplc="FC1EB568" w:tentative="1">
      <w:start w:val="1"/>
      <w:numFmt w:val="bullet"/>
      <w:lvlText w:val=""/>
      <w:lvlPicBulletId w:val="3"/>
      <w:lvlJc w:val="left"/>
      <w:pPr>
        <w:tabs>
          <w:tab w:val="num" w:pos="6480"/>
        </w:tabs>
        <w:ind w:left="6480" w:hanging="360"/>
      </w:pPr>
      <w:rPr>
        <w:rFonts w:ascii="Symbol" w:hAnsi="Symbol" w:hint="default"/>
      </w:rPr>
    </w:lvl>
  </w:abstractNum>
  <w:abstractNum w:abstractNumId="12">
    <w:nsid w:val="29C825C4"/>
    <w:multiLevelType w:val="hybridMultilevel"/>
    <w:tmpl w:val="0CFA31B2"/>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2BDB1ABC"/>
    <w:multiLevelType w:val="hybridMultilevel"/>
    <w:tmpl w:val="8C285C4A"/>
    <w:lvl w:ilvl="0" w:tplc="E0A80A9C">
      <w:start w:val="1"/>
      <w:numFmt w:val="bullet"/>
      <w:lvlText w:val=""/>
      <w:lvlPicBulletId w:val="3"/>
      <w:lvlJc w:val="left"/>
      <w:pPr>
        <w:tabs>
          <w:tab w:val="num" w:pos="720"/>
        </w:tabs>
        <w:ind w:left="720" w:hanging="360"/>
      </w:pPr>
      <w:rPr>
        <w:rFonts w:ascii="Symbol" w:hAnsi="Symbol" w:hint="default"/>
      </w:rPr>
    </w:lvl>
    <w:lvl w:ilvl="1" w:tplc="7448559C" w:tentative="1">
      <w:start w:val="1"/>
      <w:numFmt w:val="bullet"/>
      <w:lvlText w:val=""/>
      <w:lvlPicBulletId w:val="3"/>
      <w:lvlJc w:val="left"/>
      <w:pPr>
        <w:tabs>
          <w:tab w:val="num" w:pos="1440"/>
        </w:tabs>
        <w:ind w:left="1440" w:hanging="360"/>
      </w:pPr>
      <w:rPr>
        <w:rFonts w:ascii="Symbol" w:hAnsi="Symbol" w:hint="default"/>
      </w:rPr>
    </w:lvl>
    <w:lvl w:ilvl="2" w:tplc="A584432A" w:tentative="1">
      <w:start w:val="1"/>
      <w:numFmt w:val="bullet"/>
      <w:lvlText w:val=""/>
      <w:lvlPicBulletId w:val="3"/>
      <w:lvlJc w:val="left"/>
      <w:pPr>
        <w:tabs>
          <w:tab w:val="num" w:pos="2160"/>
        </w:tabs>
        <w:ind w:left="2160" w:hanging="360"/>
      </w:pPr>
      <w:rPr>
        <w:rFonts w:ascii="Symbol" w:hAnsi="Symbol" w:hint="default"/>
      </w:rPr>
    </w:lvl>
    <w:lvl w:ilvl="3" w:tplc="134A61C0" w:tentative="1">
      <w:start w:val="1"/>
      <w:numFmt w:val="bullet"/>
      <w:lvlText w:val=""/>
      <w:lvlPicBulletId w:val="3"/>
      <w:lvlJc w:val="left"/>
      <w:pPr>
        <w:tabs>
          <w:tab w:val="num" w:pos="2880"/>
        </w:tabs>
        <w:ind w:left="2880" w:hanging="360"/>
      </w:pPr>
      <w:rPr>
        <w:rFonts w:ascii="Symbol" w:hAnsi="Symbol" w:hint="default"/>
      </w:rPr>
    </w:lvl>
    <w:lvl w:ilvl="4" w:tplc="7DF0FA40" w:tentative="1">
      <w:start w:val="1"/>
      <w:numFmt w:val="bullet"/>
      <w:lvlText w:val=""/>
      <w:lvlPicBulletId w:val="3"/>
      <w:lvlJc w:val="left"/>
      <w:pPr>
        <w:tabs>
          <w:tab w:val="num" w:pos="3600"/>
        </w:tabs>
        <w:ind w:left="3600" w:hanging="360"/>
      </w:pPr>
      <w:rPr>
        <w:rFonts w:ascii="Symbol" w:hAnsi="Symbol" w:hint="default"/>
      </w:rPr>
    </w:lvl>
    <w:lvl w:ilvl="5" w:tplc="1CFA0340" w:tentative="1">
      <w:start w:val="1"/>
      <w:numFmt w:val="bullet"/>
      <w:lvlText w:val=""/>
      <w:lvlPicBulletId w:val="3"/>
      <w:lvlJc w:val="left"/>
      <w:pPr>
        <w:tabs>
          <w:tab w:val="num" w:pos="4320"/>
        </w:tabs>
        <w:ind w:left="4320" w:hanging="360"/>
      </w:pPr>
      <w:rPr>
        <w:rFonts w:ascii="Symbol" w:hAnsi="Symbol" w:hint="default"/>
      </w:rPr>
    </w:lvl>
    <w:lvl w:ilvl="6" w:tplc="16B20A04" w:tentative="1">
      <w:start w:val="1"/>
      <w:numFmt w:val="bullet"/>
      <w:lvlText w:val=""/>
      <w:lvlPicBulletId w:val="3"/>
      <w:lvlJc w:val="left"/>
      <w:pPr>
        <w:tabs>
          <w:tab w:val="num" w:pos="5040"/>
        </w:tabs>
        <w:ind w:left="5040" w:hanging="360"/>
      </w:pPr>
      <w:rPr>
        <w:rFonts w:ascii="Symbol" w:hAnsi="Symbol" w:hint="default"/>
      </w:rPr>
    </w:lvl>
    <w:lvl w:ilvl="7" w:tplc="979CAEDE" w:tentative="1">
      <w:start w:val="1"/>
      <w:numFmt w:val="bullet"/>
      <w:lvlText w:val=""/>
      <w:lvlPicBulletId w:val="3"/>
      <w:lvlJc w:val="left"/>
      <w:pPr>
        <w:tabs>
          <w:tab w:val="num" w:pos="5760"/>
        </w:tabs>
        <w:ind w:left="5760" w:hanging="360"/>
      </w:pPr>
      <w:rPr>
        <w:rFonts w:ascii="Symbol" w:hAnsi="Symbol" w:hint="default"/>
      </w:rPr>
    </w:lvl>
    <w:lvl w:ilvl="8" w:tplc="055AA94E" w:tentative="1">
      <w:start w:val="1"/>
      <w:numFmt w:val="bullet"/>
      <w:lvlText w:val=""/>
      <w:lvlPicBulletId w:val="3"/>
      <w:lvlJc w:val="left"/>
      <w:pPr>
        <w:tabs>
          <w:tab w:val="num" w:pos="6480"/>
        </w:tabs>
        <w:ind w:left="6480" w:hanging="360"/>
      </w:pPr>
      <w:rPr>
        <w:rFonts w:ascii="Symbol" w:hAnsi="Symbol" w:hint="default"/>
      </w:rPr>
    </w:lvl>
  </w:abstractNum>
  <w:abstractNum w:abstractNumId="14">
    <w:nsid w:val="2CAD18D3"/>
    <w:multiLevelType w:val="hybridMultilevel"/>
    <w:tmpl w:val="1734724A"/>
    <w:lvl w:ilvl="0" w:tplc="2C0A0005">
      <w:start w:val="1"/>
      <w:numFmt w:val="bullet"/>
      <w:lvlText w:val=""/>
      <w:lvlJc w:val="left"/>
      <w:pPr>
        <w:ind w:left="777" w:hanging="360"/>
      </w:pPr>
      <w:rPr>
        <w:rFonts w:ascii="Wingdings" w:hAnsi="Wingdings" w:hint="default"/>
      </w:rPr>
    </w:lvl>
    <w:lvl w:ilvl="1" w:tplc="2C0A0003" w:tentative="1">
      <w:start w:val="1"/>
      <w:numFmt w:val="bullet"/>
      <w:lvlText w:val="o"/>
      <w:lvlJc w:val="left"/>
      <w:pPr>
        <w:ind w:left="1497" w:hanging="360"/>
      </w:pPr>
      <w:rPr>
        <w:rFonts w:ascii="Courier New" w:hAnsi="Courier New" w:cs="Courier New" w:hint="default"/>
      </w:rPr>
    </w:lvl>
    <w:lvl w:ilvl="2" w:tplc="2C0A0005" w:tentative="1">
      <w:start w:val="1"/>
      <w:numFmt w:val="bullet"/>
      <w:lvlText w:val=""/>
      <w:lvlJc w:val="left"/>
      <w:pPr>
        <w:ind w:left="2217" w:hanging="360"/>
      </w:pPr>
      <w:rPr>
        <w:rFonts w:ascii="Wingdings" w:hAnsi="Wingdings" w:hint="default"/>
      </w:rPr>
    </w:lvl>
    <w:lvl w:ilvl="3" w:tplc="2C0A0001" w:tentative="1">
      <w:start w:val="1"/>
      <w:numFmt w:val="bullet"/>
      <w:lvlText w:val=""/>
      <w:lvlJc w:val="left"/>
      <w:pPr>
        <w:ind w:left="2937" w:hanging="360"/>
      </w:pPr>
      <w:rPr>
        <w:rFonts w:ascii="Symbol" w:hAnsi="Symbol" w:hint="default"/>
      </w:rPr>
    </w:lvl>
    <w:lvl w:ilvl="4" w:tplc="2C0A0003" w:tentative="1">
      <w:start w:val="1"/>
      <w:numFmt w:val="bullet"/>
      <w:lvlText w:val="o"/>
      <w:lvlJc w:val="left"/>
      <w:pPr>
        <w:ind w:left="3657" w:hanging="360"/>
      </w:pPr>
      <w:rPr>
        <w:rFonts w:ascii="Courier New" w:hAnsi="Courier New" w:cs="Courier New" w:hint="default"/>
      </w:rPr>
    </w:lvl>
    <w:lvl w:ilvl="5" w:tplc="2C0A0005" w:tentative="1">
      <w:start w:val="1"/>
      <w:numFmt w:val="bullet"/>
      <w:lvlText w:val=""/>
      <w:lvlJc w:val="left"/>
      <w:pPr>
        <w:ind w:left="4377" w:hanging="360"/>
      </w:pPr>
      <w:rPr>
        <w:rFonts w:ascii="Wingdings" w:hAnsi="Wingdings" w:hint="default"/>
      </w:rPr>
    </w:lvl>
    <w:lvl w:ilvl="6" w:tplc="2C0A0001" w:tentative="1">
      <w:start w:val="1"/>
      <w:numFmt w:val="bullet"/>
      <w:lvlText w:val=""/>
      <w:lvlJc w:val="left"/>
      <w:pPr>
        <w:ind w:left="5097" w:hanging="360"/>
      </w:pPr>
      <w:rPr>
        <w:rFonts w:ascii="Symbol" w:hAnsi="Symbol" w:hint="default"/>
      </w:rPr>
    </w:lvl>
    <w:lvl w:ilvl="7" w:tplc="2C0A0003" w:tentative="1">
      <w:start w:val="1"/>
      <w:numFmt w:val="bullet"/>
      <w:lvlText w:val="o"/>
      <w:lvlJc w:val="left"/>
      <w:pPr>
        <w:ind w:left="5817" w:hanging="360"/>
      </w:pPr>
      <w:rPr>
        <w:rFonts w:ascii="Courier New" w:hAnsi="Courier New" w:cs="Courier New" w:hint="default"/>
      </w:rPr>
    </w:lvl>
    <w:lvl w:ilvl="8" w:tplc="2C0A0005" w:tentative="1">
      <w:start w:val="1"/>
      <w:numFmt w:val="bullet"/>
      <w:lvlText w:val=""/>
      <w:lvlJc w:val="left"/>
      <w:pPr>
        <w:ind w:left="6537" w:hanging="360"/>
      </w:pPr>
      <w:rPr>
        <w:rFonts w:ascii="Wingdings" w:hAnsi="Wingdings" w:hint="default"/>
      </w:rPr>
    </w:lvl>
  </w:abstractNum>
  <w:abstractNum w:abstractNumId="15">
    <w:nsid w:val="304B73BC"/>
    <w:multiLevelType w:val="hybridMultilevel"/>
    <w:tmpl w:val="90C419C4"/>
    <w:lvl w:ilvl="0" w:tplc="2C0A0005">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nsid w:val="4F3F5EED"/>
    <w:multiLevelType w:val="hybridMultilevel"/>
    <w:tmpl w:val="07B4D692"/>
    <w:lvl w:ilvl="0" w:tplc="55F88CF4">
      <w:start w:val="1"/>
      <w:numFmt w:val="bullet"/>
      <w:lvlText w:val=""/>
      <w:lvlPicBulletId w:val="3"/>
      <w:lvlJc w:val="left"/>
      <w:pPr>
        <w:tabs>
          <w:tab w:val="num" w:pos="720"/>
        </w:tabs>
        <w:ind w:left="720" w:hanging="360"/>
      </w:pPr>
      <w:rPr>
        <w:rFonts w:ascii="Symbol" w:hAnsi="Symbol" w:hint="default"/>
      </w:rPr>
    </w:lvl>
    <w:lvl w:ilvl="1" w:tplc="0BE82150" w:tentative="1">
      <w:start w:val="1"/>
      <w:numFmt w:val="bullet"/>
      <w:lvlText w:val=""/>
      <w:lvlPicBulletId w:val="3"/>
      <w:lvlJc w:val="left"/>
      <w:pPr>
        <w:tabs>
          <w:tab w:val="num" w:pos="1440"/>
        </w:tabs>
        <w:ind w:left="1440" w:hanging="360"/>
      </w:pPr>
      <w:rPr>
        <w:rFonts w:ascii="Symbol" w:hAnsi="Symbol" w:hint="default"/>
      </w:rPr>
    </w:lvl>
    <w:lvl w:ilvl="2" w:tplc="7A50EF3C">
      <w:start w:val="429"/>
      <w:numFmt w:val="bullet"/>
      <w:lvlText w:val=""/>
      <w:lvlPicBulletId w:val="4"/>
      <w:lvlJc w:val="left"/>
      <w:pPr>
        <w:tabs>
          <w:tab w:val="num" w:pos="2160"/>
        </w:tabs>
        <w:ind w:left="2160" w:hanging="360"/>
      </w:pPr>
      <w:rPr>
        <w:rFonts w:ascii="Symbol" w:hAnsi="Symbol" w:hint="default"/>
      </w:rPr>
    </w:lvl>
    <w:lvl w:ilvl="3" w:tplc="749C0BD0" w:tentative="1">
      <w:start w:val="1"/>
      <w:numFmt w:val="bullet"/>
      <w:lvlText w:val=""/>
      <w:lvlPicBulletId w:val="3"/>
      <w:lvlJc w:val="left"/>
      <w:pPr>
        <w:tabs>
          <w:tab w:val="num" w:pos="2880"/>
        </w:tabs>
        <w:ind w:left="2880" w:hanging="360"/>
      </w:pPr>
      <w:rPr>
        <w:rFonts w:ascii="Symbol" w:hAnsi="Symbol" w:hint="default"/>
      </w:rPr>
    </w:lvl>
    <w:lvl w:ilvl="4" w:tplc="AE56CB52" w:tentative="1">
      <w:start w:val="1"/>
      <w:numFmt w:val="bullet"/>
      <w:lvlText w:val=""/>
      <w:lvlPicBulletId w:val="3"/>
      <w:lvlJc w:val="left"/>
      <w:pPr>
        <w:tabs>
          <w:tab w:val="num" w:pos="3600"/>
        </w:tabs>
        <w:ind w:left="3600" w:hanging="360"/>
      </w:pPr>
      <w:rPr>
        <w:rFonts w:ascii="Symbol" w:hAnsi="Symbol" w:hint="default"/>
      </w:rPr>
    </w:lvl>
    <w:lvl w:ilvl="5" w:tplc="938AA29A" w:tentative="1">
      <w:start w:val="1"/>
      <w:numFmt w:val="bullet"/>
      <w:lvlText w:val=""/>
      <w:lvlPicBulletId w:val="3"/>
      <w:lvlJc w:val="left"/>
      <w:pPr>
        <w:tabs>
          <w:tab w:val="num" w:pos="4320"/>
        </w:tabs>
        <w:ind w:left="4320" w:hanging="360"/>
      </w:pPr>
      <w:rPr>
        <w:rFonts w:ascii="Symbol" w:hAnsi="Symbol" w:hint="default"/>
      </w:rPr>
    </w:lvl>
    <w:lvl w:ilvl="6" w:tplc="8C9E2F1C" w:tentative="1">
      <w:start w:val="1"/>
      <w:numFmt w:val="bullet"/>
      <w:lvlText w:val=""/>
      <w:lvlPicBulletId w:val="3"/>
      <w:lvlJc w:val="left"/>
      <w:pPr>
        <w:tabs>
          <w:tab w:val="num" w:pos="5040"/>
        </w:tabs>
        <w:ind w:left="5040" w:hanging="360"/>
      </w:pPr>
      <w:rPr>
        <w:rFonts w:ascii="Symbol" w:hAnsi="Symbol" w:hint="default"/>
      </w:rPr>
    </w:lvl>
    <w:lvl w:ilvl="7" w:tplc="90BC16F8" w:tentative="1">
      <w:start w:val="1"/>
      <w:numFmt w:val="bullet"/>
      <w:lvlText w:val=""/>
      <w:lvlPicBulletId w:val="3"/>
      <w:lvlJc w:val="left"/>
      <w:pPr>
        <w:tabs>
          <w:tab w:val="num" w:pos="5760"/>
        </w:tabs>
        <w:ind w:left="5760" w:hanging="360"/>
      </w:pPr>
      <w:rPr>
        <w:rFonts w:ascii="Symbol" w:hAnsi="Symbol" w:hint="default"/>
      </w:rPr>
    </w:lvl>
    <w:lvl w:ilvl="8" w:tplc="7E2246D4" w:tentative="1">
      <w:start w:val="1"/>
      <w:numFmt w:val="bullet"/>
      <w:lvlText w:val=""/>
      <w:lvlPicBulletId w:val="3"/>
      <w:lvlJc w:val="left"/>
      <w:pPr>
        <w:tabs>
          <w:tab w:val="num" w:pos="6480"/>
        </w:tabs>
        <w:ind w:left="6480" w:hanging="360"/>
      </w:pPr>
      <w:rPr>
        <w:rFonts w:ascii="Symbol" w:hAnsi="Symbol" w:hint="default"/>
      </w:rPr>
    </w:lvl>
  </w:abstractNum>
  <w:abstractNum w:abstractNumId="17">
    <w:nsid w:val="4F4D0DBF"/>
    <w:multiLevelType w:val="hybridMultilevel"/>
    <w:tmpl w:val="1B222CB2"/>
    <w:lvl w:ilvl="0" w:tplc="0BD2C4F8">
      <w:start w:val="1"/>
      <w:numFmt w:val="bullet"/>
      <w:lvlText w:val=""/>
      <w:lvlPicBulletId w:val="3"/>
      <w:lvlJc w:val="left"/>
      <w:pPr>
        <w:tabs>
          <w:tab w:val="num" w:pos="720"/>
        </w:tabs>
        <w:ind w:left="720" w:hanging="360"/>
      </w:pPr>
      <w:rPr>
        <w:rFonts w:ascii="Symbol" w:hAnsi="Symbol" w:hint="default"/>
      </w:rPr>
    </w:lvl>
    <w:lvl w:ilvl="1" w:tplc="089A7098" w:tentative="1">
      <w:start w:val="1"/>
      <w:numFmt w:val="bullet"/>
      <w:lvlText w:val=""/>
      <w:lvlPicBulletId w:val="3"/>
      <w:lvlJc w:val="left"/>
      <w:pPr>
        <w:tabs>
          <w:tab w:val="num" w:pos="1440"/>
        </w:tabs>
        <w:ind w:left="1440" w:hanging="360"/>
      </w:pPr>
      <w:rPr>
        <w:rFonts w:ascii="Symbol" w:hAnsi="Symbol" w:hint="default"/>
      </w:rPr>
    </w:lvl>
    <w:lvl w:ilvl="2" w:tplc="F07C6732" w:tentative="1">
      <w:start w:val="1"/>
      <w:numFmt w:val="bullet"/>
      <w:lvlText w:val=""/>
      <w:lvlPicBulletId w:val="3"/>
      <w:lvlJc w:val="left"/>
      <w:pPr>
        <w:tabs>
          <w:tab w:val="num" w:pos="2160"/>
        </w:tabs>
        <w:ind w:left="2160" w:hanging="360"/>
      </w:pPr>
      <w:rPr>
        <w:rFonts w:ascii="Symbol" w:hAnsi="Symbol" w:hint="default"/>
      </w:rPr>
    </w:lvl>
    <w:lvl w:ilvl="3" w:tplc="498011B0" w:tentative="1">
      <w:start w:val="1"/>
      <w:numFmt w:val="bullet"/>
      <w:lvlText w:val=""/>
      <w:lvlPicBulletId w:val="3"/>
      <w:lvlJc w:val="left"/>
      <w:pPr>
        <w:tabs>
          <w:tab w:val="num" w:pos="2880"/>
        </w:tabs>
        <w:ind w:left="2880" w:hanging="360"/>
      </w:pPr>
      <w:rPr>
        <w:rFonts w:ascii="Symbol" w:hAnsi="Symbol" w:hint="default"/>
      </w:rPr>
    </w:lvl>
    <w:lvl w:ilvl="4" w:tplc="E7E28B5C" w:tentative="1">
      <w:start w:val="1"/>
      <w:numFmt w:val="bullet"/>
      <w:lvlText w:val=""/>
      <w:lvlPicBulletId w:val="3"/>
      <w:lvlJc w:val="left"/>
      <w:pPr>
        <w:tabs>
          <w:tab w:val="num" w:pos="3600"/>
        </w:tabs>
        <w:ind w:left="3600" w:hanging="360"/>
      </w:pPr>
      <w:rPr>
        <w:rFonts w:ascii="Symbol" w:hAnsi="Symbol" w:hint="default"/>
      </w:rPr>
    </w:lvl>
    <w:lvl w:ilvl="5" w:tplc="C4CA267C" w:tentative="1">
      <w:start w:val="1"/>
      <w:numFmt w:val="bullet"/>
      <w:lvlText w:val=""/>
      <w:lvlPicBulletId w:val="3"/>
      <w:lvlJc w:val="left"/>
      <w:pPr>
        <w:tabs>
          <w:tab w:val="num" w:pos="4320"/>
        </w:tabs>
        <w:ind w:left="4320" w:hanging="360"/>
      </w:pPr>
      <w:rPr>
        <w:rFonts w:ascii="Symbol" w:hAnsi="Symbol" w:hint="default"/>
      </w:rPr>
    </w:lvl>
    <w:lvl w:ilvl="6" w:tplc="B2C4A318" w:tentative="1">
      <w:start w:val="1"/>
      <w:numFmt w:val="bullet"/>
      <w:lvlText w:val=""/>
      <w:lvlPicBulletId w:val="3"/>
      <w:lvlJc w:val="left"/>
      <w:pPr>
        <w:tabs>
          <w:tab w:val="num" w:pos="5040"/>
        </w:tabs>
        <w:ind w:left="5040" w:hanging="360"/>
      </w:pPr>
      <w:rPr>
        <w:rFonts w:ascii="Symbol" w:hAnsi="Symbol" w:hint="default"/>
      </w:rPr>
    </w:lvl>
    <w:lvl w:ilvl="7" w:tplc="7EFAC928" w:tentative="1">
      <w:start w:val="1"/>
      <w:numFmt w:val="bullet"/>
      <w:lvlText w:val=""/>
      <w:lvlPicBulletId w:val="3"/>
      <w:lvlJc w:val="left"/>
      <w:pPr>
        <w:tabs>
          <w:tab w:val="num" w:pos="5760"/>
        </w:tabs>
        <w:ind w:left="5760" w:hanging="360"/>
      </w:pPr>
      <w:rPr>
        <w:rFonts w:ascii="Symbol" w:hAnsi="Symbol" w:hint="default"/>
      </w:rPr>
    </w:lvl>
    <w:lvl w:ilvl="8" w:tplc="A7EA2966" w:tentative="1">
      <w:start w:val="1"/>
      <w:numFmt w:val="bullet"/>
      <w:lvlText w:val=""/>
      <w:lvlPicBulletId w:val="3"/>
      <w:lvlJc w:val="left"/>
      <w:pPr>
        <w:tabs>
          <w:tab w:val="num" w:pos="6480"/>
        </w:tabs>
        <w:ind w:left="6480" w:hanging="360"/>
      </w:pPr>
      <w:rPr>
        <w:rFonts w:ascii="Symbol" w:hAnsi="Symbol" w:hint="default"/>
      </w:rPr>
    </w:lvl>
  </w:abstractNum>
  <w:abstractNum w:abstractNumId="18">
    <w:nsid w:val="53302E12"/>
    <w:multiLevelType w:val="hybridMultilevel"/>
    <w:tmpl w:val="4294994E"/>
    <w:lvl w:ilvl="0" w:tplc="2C0A0005">
      <w:start w:val="1"/>
      <w:numFmt w:val="bullet"/>
      <w:lvlText w:val=""/>
      <w:lvlJc w:val="left"/>
      <w:pPr>
        <w:ind w:left="1137" w:hanging="360"/>
      </w:pPr>
      <w:rPr>
        <w:rFonts w:ascii="Wingdings" w:hAnsi="Wingdings" w:hint="default"/>
      </w:rPr>
    </w:lvl>
    <w:lvl w:ilvl="1" w:tplc="2C0A0003" w:tentative="1">
      <w:start w:val="1"/>
      <w:numFmt w:val="bullet"/>
      <w:lvlText w:val="o"/>
      <w:lvlJc w:val="left"/>
      <w:pPr>
        <w:ind w:left="1857" w:hanging="360"/>
      </w:pPr>
      <w:rPr>
        <w:rFonts w:ascii="Courier New" w:hAnsi="Courier New" w:cs="Courier New" w:hint="default"/>
      </w:rPr>
    </w:lvl>
    <w:lvl w:ilvl="2" w:tplc="2C0A0005" w:tentative="1">
      <w:start w:val="1"/>
      <w:numFmt w:val="bullet"/>
      <w:lvlText w:val=""/>
      <w:lvlJc w:val="left"/>
      <w:pPr>
        <w:ind w:left="2577" w:hanging="360"/>
      </w:pPr>
      <w:rPr>
        <w:rFonts w:ascii="Wingdings" w:hAnsi="Wingdings" w:hint="default"/>
      </w:rPr>
    </w:lvl>
    <w:lvl w:ilvl="3" w:tplc="2C0A0001" w:tentative="1">
      <w:start w:val="1"/>
      <w:numFmt w:val="bullet"/>
      <w:lvlText w:val=""/>
      <w:lvlJc w:val="left"/>
      <w:pPr>
        <w:ind w:left="3297" w:hanging="360"/>
      </w:pPr>
      <w:rPr>
        <w:rFonts w:ascii="Symbol" w:hAnsi="Symbol" w:hint="default"/>
      </w:rPr>
    </w:lvl>
    <w:lvl w:ilvl="4" w:tplc="2C0A0003" w:tentative="1">
      <w:start w:val="1"/>
      <w:numFmt w:val="bullet"/>
      <w:lvlText w:val="o"/>
      <w:lvlJc w:val="left"/>
      <w:pPr>
        <w:ind w:left="4017" w:hanging="360"/>
      </w:pPr>
      <w:rPr>
        <w:rFonts w:ascii="Courier New" w:hAnsi="Courier New" w:cs="Courier New" w:hint="default"/>
      </w:rPr>
    </w:lvl>
    <w:lvl w:ilvl="5" w:tplc="2C0A0005" w:tentative="1">
      <w:start w:val="1"/>
      <w:numFmt w:val="bullet"/>
      <w:lvlText w:val=""/>
      <w:lvlJc w:val="left"/>
      <w:pPr>
        <w:ind w:left="4737" w:hanging="360"/>
      </w:pPr>
      <w:rPr>
        <w:rFonts w:ascii="Wingdings" w:hAnsi="Wingdings" w:hint="default"/>
      </w:rPr>
    </w:lvl>
    <w:lvl w:ilvl="6" w:tplc="2C0A0001" w:tentative="1">
      <w:start w:val="1"/>
      <w:numFmt w:val="bullet"/>
      <w:lvlText w:val=""/>
      <w:lvlJc w:val="left"/>
      <w:pPr>
        <w:ind w:left="5457" w:hanging="360"/>
      </w:pPr>
      <w:rPr>
        <w:rFonts w:ascii="Symbol" w:hAnsi="Symbol" w:hint="default"/>
      </w:rPr>
    </w:lvl>
    <w:lvl w:ilvl="7" w:tplc="2C0A0003" w:tentative="1">
      <w:start w:val="1"/>
      <w:numFmt w:val="bullet"/>
      <w:lvlText w:val="o"/>
      <w:lvlJc w:val="left"/>
      <w:pPr>
        <w:ind w:left="6177" w:hanging="360"/>
      </w:pPr>
      <w:rPr>
        <w:rFonts w:ascii="Courier New" w:hAnsi="Courier New" w:cs="Courier New" w:hint="default"/>
      </w:rPr>
    </w:lvl>
    <w:lvl w:ilvl="8" w:tplc="2C0A0005" w:tentative="1">
      <w:start w:val="1"/>
      <w:numFmt w:val="bullet"/>
      <w:lvlText w:val=""/>
      <w:lvlJc w:val="left"/>
      <w:pPr>
        <w:ind w:left="6897" w:hanging="360"/>
      </w:pPr>
      <w:rPr>
        <w:rFonts w:ascii="Wingdings" w:hAnsi="Wingdings" w:hint="default"/>
      </w:rPr>
    </w:lvl>
  </w:abstractNum>
  <w:abstractNum w:abstractNumId="19">
    <w:nsid w:val="59945EA3"/>
    <w:multiLevelType w:val="hybridMultilevel"/>
    <w:tmpl w:val="AD042610"/>
    <w:lvl w:ilvl="0" w:tplc="7A14CB36">
      <w:start w:val="1"/>
      <w:numFmt w:val="bullet"/>
      <w:lvlText w:val=""/>
      <w:lvlPicBulletId w:val="3"/>
      <w:lvlJc w:val="left"/>
      <w:pPr>
        <w:tabs>
          <w:tab w:val="num" w:pos="720"/>
        </w:tabs>
        <w:ind w:left="720" w:hanging="360"/>
      </w:pPr>
      <w:rPr>
        <w:rFonts w:ascii="Symbol" w:hAnsi="Symbol" w:hint="default"/>
      </w:rPr>
    </w:lvl>
    <w:lvl w:ilvl="1" w:tplc="7660D278" w:tentative="1">
      <w:start w:val="1"/>
      <w:numFmt w:val="bullet"/>
      <w:lvlText w:val=""/>
      <w:lvlPicBulletId w:val="3"/>
      <w:lvlJc w:val="left"/>
      <w:pPr>
        <w:tabs>
          <w:tab w:val="num" w:pos="1440"/>
        </w:tabs>
        <w:ind w:left="1440" w:hanging="360"/>
      </w:pPr>
      <w:rPr>
        <w:rFonts w:ascii="Symbol" w:hAnsi="Symbol" w:hint="default"/>
      </w:rPr>
    </w:lvl>
    <w:lvl w:ilvl="2" w:tplc="E0E09724" w:tentative="1">
      <w:start w:val="1"/>
      <w:numFmt w:val="bullet"/>
      <w:lvlText w:val=""/>
      <w:lvlPicBulletId w:val="3"/>
      <w:lvlJc w:val="left"/>
      <w:pPr>
        <w:tabs>
          <w:tab w:val="num" w:pos="2160"/>
        </w:tabs>
        <w:ind w:left="2160" w:hanging="360"/>
      </w:pPr>
      <w:rPr>
        <w:rFonts w:ascii="Symbol" w:hAnsi="Symbol" w:hint="default"/>
      </w:rPr>
    </w:lvl>
    <w:lvl w:ilvl="3" w:tplc="A5040640" w:tentative="1">
      <w:start w:val="1"/>
      <w:numFmt w:val="bullet"/>
      <w:lvlText w:val=""/>
      <w:lvlPicBulletId w:val="3"/>
      <w:lvlJc w:val="left"/>
      <w:pPr>
        <w:tabs>
          <w:tab w:val="num" w:pos="2880"/>
        </w:tabs>
        <w:ind w:left="2880" w:hanging="360"/>
      </w:pPr>
      <w:rPr>
        <w:rFonts w:ascii="Symbol" w:hAnsi="Symbol" w:hint="default"/>
      </w:rPr>
    </w:lvl>
    <w:lvl w:ilvl="4" w:tplc="0AEEBEA4" w:tentative="1">
      <w:start w:val="1"/>
      <w:numFmt w:val="bullet"/>
      <w:lvlText w:val=""/>
      <w:lvlPicBulletId w:val="3"/>
      <w:lvlJc w:val="left"/>
      <w:pPr>
        <w:tabs>
          <w:tab w:val="num" w:pos="3600"/>
        </w:tabs>
        <w:ind w:left="3600" w:hanging="360"/>
      </w:pPr>
      <w:rPr>
        <w:rFonts w:ascii="Symbol" w:hAnsi="Symbol" w:hint="default"/>
      </w:rPr>
    </w:lvl>
    <w:lvl w:ilvl="5" w:tplc="12F0C39C" w:tentative="1">
      <w:start w:val="1"/>
      <w:numFmt w:val="bullet"/>
      <w:lvlText w:val=""/>
      <w:lvlPicBulletId w:val="3"/>
      <w:lvlJc w:val="left"/>
      <w:pPr>
        <w:tabs>
          <w:tab w:val="num" w:pos="4320"/>
        </w:tabs>
        <w:ind w:left="4320" w:hanging="360"/>
      </w:pPr>
      <w:rPr>
        <w:rFonts w:ascii="Symbol" w:hAnsi="Symbol" w:hint="default"/>
      </w:rPr>
    </w:lvl>
    <w:lvl w:ilvl="6" w:tplc="EF34383A" w:tentative="1">
      <w:start w:val="1"/>
      <w:numFmt w:val="bullet"/>
      <w:lvlText w:val=""/>
      <w:lvlPicBulletId w:val="3"/>
      <w:lvlJc w:val="left"/>
      <w:pPr>
        <w:tabs>
          <w:tab w:val="num" w:pos="5040"/>
        </w:tabs>
        <w:ind w:left="5040" w:hanging="360"/>
      </w:pPr>
      <w:rPr>
        <w:rFonts w:ascii="Symbol" w:hAnsi="Symbol" w:hint="default"/>
      </w:rPr>
    </w:lvl>
    <w:lvl w:ilvl="7" w:tplc="85A454D4" w:tentative="1">
      <w:start w:val="1"/>
      <w:numFmt w:val="bullet"/>
      <w:lvlText w:val=""/>
      <w:lvlPicBulletId w:val="3"/>
      <w:lvlJc w:val="left"/>
      <w:pPr>
        <w:tabs>
          <w:tab w:val="num" w:pos="5760"/>
        </w:tabs>
        <w:ind w:left="5760" w:hanging="360"/>
      </w:pPr>
      <w:rPr>
        <w:rFonts w:ascii="Symbol" w:hAnsi="Symbol" w:hint="default"/>
      </w:rPr>
    </w:lvl>
    <w:lvl w:ilvl="8" w:tplc="AB602412" w:tentative="1">
      <w:start w:val="1"/>
      <w:numFmt w:val="bullet"/>
      <w:lvlText w:val=""/>
      <w:lvlPicBulletId w:val="3"/>
      <w:lvlJc w:val="left"/>
      <w:pPr>
        <w:tabs>
          <w:tab w:val="num" w:pos="6480"/>
        </w:tabs>
        <w:ind w:left="6480" w:hanging="360"/>
      </w:pPr>
      <w:rPr>
        <w:rFonts w:ascii="Symbol" w:hAnsi="Symbol" w:hint="default"/>
      </w:rPr>
    </w:lvl>
  </w:abstractNum>
  <w:abstractNum w:abstractNumId="20">
    <w:nsid w:val="630C0BD2"/>
    <w:multiLevelType w:val="hybridMultilevel"/>
    <w:tmpl w:val="0AF26630"/>
    <w:lvl w:ilvl="0" w:tplc="4D3C8F78">
      <w:start w:val="1"/>
      <w:numFmt w:val="bullet"/>
      <w:lvlText w:val=""/>
      <w:lvlPicBulletId w:val="4"/>
      <w:lvlJc w:val="left"/>
      <w:pPr>
        <w:tabs>
          <w:tab w:val="num" w:pos="720"/>
        </w:tabs>
        <w:ind w:left="720" w:hanging="360"/>
      </w:pPr>
      <w:rPr>
        <w:rFonts w:ascii="Symbol" w:hAnsi="Symbol" w:hint="default"/>
        <w:color w:val="auto"/>
        <w:sz w:val="32"/>
      </w:rPr>
    </w:lvl>
    <w:lvl w:ilvl="1" w:tplc="4E00AC88" w:tentative="1">
      <w:start w:val="1"/>
      <w:numFmt w:val="bullet"/>
      <w:lvlText w:val=""/>
      <w:lvlPicBulletId w:val="3"/>
      <w:lvlJc w:val="left"/>
      <w:pPr>
        <w:tabs>
          <w:tab w:val="num" w:pos="1440"/>
        </w:tabs>
        <w:ind w:left="1440" w:hanging="360"/>
      </w:pPr>
      <w:rPr>
        <w:rFonts w:ascii="Symbol" w:hAnsi="Symbol" w:hint="default"/>
      </w:rPr>
    </w:lvl>
    <w:lvl w:ilvl="2" w:tplc="4FF857F2" w:tentative="1">
      <w:start w:val="1"/>
      <w:numFmt w:val="bullet"/>
      <w:lvlText w:val=""/>
      <w:lvlPicBulletId w:val="3"/>
      <w:lvlJc w:val="left"/>
      <w:pPr>
        <w:tabs>
          <w:tab w:val="num" w:pos="2160"/>
        </w:tabs>
        <w:ind w:left="2160" w:hanging="360"/>
      </w:pPr>
      <w:rPr>
        <w:rFonts w:ascii="Symbol" w:hAnsi="Symbol" w:hint="default"/>
      </w:rPr>
    </w:lvl>
    <w:lvl w:ilvl="3" w:tplc="3892C002" w:tentative="1">
      <w:start w:val="1"/>
      <w:numFmt w:val="bullet"/>
      <w:lvlText w:val=""/>
      <w:lvlPicBulletId w:val="3"/>
      <w:lvlJc w:val="left"/>
      <w:pPr>
        <w:tabs>
          <w:tab w:val="num" w:pos="2880"/>
        </w:tabs>
        <w:ind w:left="2880" w:hanging="360"/>
      </w:pPr>
      <w:rPr>
        <w:rFonts w:ascii="Symbol" w:hAnsi="Symbol" w:hint="default"/>
      </w:rPr>
    </w:lvl>
    <w:lvl w:ilvl="4" w:tplc="AF4C8490" w:tentative="1">
      <w:start w:val="1"/>
      <w:numFmt w:val="bullet"/>
      <w:lvlText w:val=""/>
      <w:lvlPicBulletId w:val="3"/>
      <w:lvlJc w:val="left"/>
      <w:pPr>
        <w:tabs>
          <w:tab w:val="num" w:pos="3600"/>
        </w:tabs>
        <w:ind w:left="3600" w:hanging="360"/>
      </w:pPr>
      <w:rPr>
        <w:rFonts w:ascii="Symbol" w:hAnsi="Symbol" w:hint="default"/>
      </w:rPr>
    </w:lvl>
    <w:lvl w:ilvl="5" w:tplc="219265D6" w:tentative="1">
      <w:start w:val="1"/>
      <w:numFmt w:val="bullet"/>
      <w:lvlText w:val=""/>
      <w:lvlPicBulletId w:val="3"/>
      <w:lvlJc w:val="left"/>
      <w:pPr>
        <w:tabs>
          <w:tab w:val="num" w:pos="4320"/>
        </w:tabs>
        <w:ind w:left="4320" w:hanging="360"/>
      </w:pPr>
      <w:rPr>
        <w:rFonts w:ascii="Symbol" w:hAnsi="Symbol" w:hint="default"/>
      </w:rPr>
    </w:lvl>
    <w:lvl w:ilvl="6" w:tplc="2462053E" w:tentative="1">
      <w:start w:val="1"/>
      <w:numFmt w:val="bullet"/>
      <w:lvlText w:val=""/>
      <w:lvlPicBulletId w:val="3"/>
      <w:lvlJc w:val="left"/>
      <w:pPr>
        <w:tabs>
          <w:tab w:val="num" w:pos="5040"/>
        </w:tabs>
        <w:ind w:left="5040" w:hanging="360"/>
      </w:pPr>
      <w:rPr>
        <w:rFonts w:ascii="Symbol" w:hAnsi="Symbol" w:hint="default"/>
      </w:rPr>
    </w:lvl>
    <w:lvl w:ilvl="7" w:tplc="654A4124" w:tentative="1">
      <w:start w:val="1"/>
      <w:numFmt w:val="bullet"/>
      <w:lvlText w:val=""/>
      <w:lvlPicBulletId w:val="3"/>
      <w:lvlJc w:val="left"/>
      <w:pPr>
        <w:tabs>
          <w:tab w:val="num" w:pos="5760"/>
        </w:tabs>
        <w:ind w:left="5760" w:hanging="360"/>
      </w:pPr>
      <w:rPr>
        <w:rFonts w:ascii="Symbol" w:hAnsi="Symbol" w:hint="default"/>
      </w:rPr>
    </w:lvl>
    <w:lvl w:ilvl="8" w:tplc="56A0C388" w:tentative="1">
      <w:start w:val="1"/>
      <w:numFmt w:val="bullet"/>
      <w:lvlText w:val=""/>
      <w:lvlPicBulletId w:val="3"/>
      <w:lvlJc w:val="left"/>
      <w:pPr>
        <w:tabs>
          <w:tab w:val="num" w:pos="6480"/>
        </w:tabs>
        <w:ind w:left="6480" w:hanging="360"/>
      </w:pPr>
      <w:rPr>
        <w:rFonts w:ascii="Symbol" w:hAnsi="Symbol" w:hint="default"/>
      </w:rPr>
    </w:lvl>
  </w:abstractNum>
  <w:abstractNum w:abstractNumId="21">
    <w:nsid w:val="65D55779"/>
    <w:multiLevelType w:val="hybridMultilevel"/>
    <w:tmpl w:val="F0F4483E"/>
    <w:lvl w:ilvl="0" w:tplc="03403066">
      <w:start w:val="1"/>
      <w:numFmt w:val="bullet"/>
      <w:lvlText w:val=""/>
      <w:lvlPicBulletId w:val="3"/>
      <w:lvlJc w:val="left"/>
      <w:pPr>
        <w:tabs>
          <w:tab w:val="num" w:pos="720"/>
        </w:tabs>
        <w:ind w:left="720" w:hanging="360"/>
      </w:pPr>
      <w:rPr>
        <w:rFonts w:ascii="Symbol" w:hAnsi="Symbol" w:hint="default"/>
      </w:rPr>
    </w:lvl>
    <w:lvl w:ilvl="1" w:tplc="30DCBE58" w:tentative="1">
      <w:start w:val="1"/>
      <w:numFmt w:val="bullet"/>
      <w:lvlText w:val=""/>
      <w:lvlPicBulletId w:val="3"/>
      <w:lvlJc w:val="left"/>
      <w:pPr>
        <w:tabs>
          <w:tab w:val="num" w:pos="1440"/>
        </w:tabs>
        <w:ind w:left="1440" w:hanging="360"/>
      </w:pPr>
      <w:rPr>
        <w:rFonts w:ascii="Symbol" w:hAnsi="Symbol" w:hint="default"/>
      </w:rPr>
    </w:lvl>
    <w:lvl w:ilvl="2" w:tplc="E3BEA5E6">
      <w:start w:val="429"/>
      <w:numFmt w:val="bullet"/>
      <w:lvlText w:val=""/>
      <w:lvlPicBulletId w:val="4"/>
      <w:lvlJc w:val="left"/>
      <w:pPr>
        <w:tabs>
          <w:tab w:val="num" w:pos="2160"/>
        </w:tabs>
        <w:ind w:left="2160" w:hanging="360"/>
      </w:pPr>
      <w:rPr>
        <w:rFonts w:ascii="Symbol" w:hAnsi="Symbol" w:hint="default"/>
      </w:rPr>
    </w:lvl>
    <w:lvl w:ilvl="3" w:tplc="EBBE6288" w:tentative="1">
      <w:start w:val="1"/>
      <w:numFmt w:val="bullet"/>
      <w:lvlText w:val=""/>
      <w:lvlPicBulletId w:val="3"/>
      <w:lvlJc w:val="left"/>
      <w:pPr>
        <w:tabs>
          <w:tab w:val="num" w:pos="2880"/>
        </w:tabs>
        <w:ind w:left="2880" w:hanging="360"/>
      </w:pPr>
      <w:rPr>
        <w:rFonts w:ascii="Symbol" w:hAnsi="Symbol" w:hint="default"/>
      </w:rPr>
    </w:lvl>
    <w:lvl w:ilvl="4" w:tplc="96A25F6A" w:tentative="1">
      <w:start w:val="1"/>
      <w:numFmt w:val="bullet"/>
      <w:lvlText w:val=""/>
      <w:lvlPicBulletId w:val="3"/>
      <w:lvlJc w:val="left"/>
      <w:pPr>
        <w:tabs>
          <w:tab w:val="num" w:pos="3600"/>
        </w:tabs>
        <w:ind w:left="3600" w:hanging="360"/>
      </w:pPr>
      <w:rPr>
        <w:rFonts w:ascii="Symbol" w:hAnsi="Symbol" w:hint="default"/>
      </w:rPr>
    </w:lvl>
    <w:lvl w:ilvl="5" w:tplc="DA7AFD1E" w:tentative="1">
      <w:start w:val="1"/>
      <w:numFmt w:val="bullet"/>
      <w:lvlText w:val=""/>
      <w:lvlPicBulletId w:val="3"/>
      <w:lvlJc w:val="left"/>
      <w:pPr>
        <w:tabs>
          <w:tab w:val="num" w:pos="4320"/>
        </w:tabs>
        <w:ind w:left="4320" w:hanging="360"/>
      </w:pPr>
      <w:rPr>
        <w:rFonts w:ascii="Symbol" w:hAnsi="Symbol" w:hint="default"/>
      </w:rPr>
    </w:lvl>
    <w:lvl w:ilvl="6" w:tplc="01FA280E" w:tentative="1">
      <w:start w:val="1"/>
      <w:numFmt w:val="bullet"/>
      <w:lvlText w:val=""/>
      <w:lvlPicBulletId w:val="3"/>
      <w:lvlJc w:val="left"/>
      <w:pPr>
        <w:tabs>
          <w:tab w:val="num" w:pos="5040"/>
        </w:tabs>
        <w:ind w:left="5040" w:hanging="360"/>
      </w:pPr>
      <w:rPr>
        <w:rFonts w:ascii="Symbol" w:hAnsi="Symbol" w:hint="default"/>
      </w:rPr>
    </w:lvl>
    <w:lvl w:ilvl="7" w:tplc="0700CA8E" w:tentative="1">
      <w:start w:val="1"/>
      <w:numFmt w:val="bullet"/>
      <w:lvlText w:val=""/>
      <w:lvlPicBulletId w:val="3"/>
      <w:lvlJc w:val="left"/>
      <w:pPr>
        <w:tabs>
          <w:tab w:val="num" w:pos="5760"/>
        </w:tabs>
        <w:ind w:left="5760" w:hanging="360"/>
      </w:pPr>
      <w:rPr>
        <w:rFonts w:ascii="Symbol" w:hAnsi="Symbol" w:hint="default"/>
      </w:rPr>
    </w:lvl>
    <w:lvl w:ilvl="8" w:tplc="644E8634" w:tentative="1">
      <w:start w:val="1"/>
      <w:numFmt w:val="bullet"/>
      <w:lvlText w:val=""/>
      <w:lvlPicBulletId w:val="3"/>
      <w:lvlJc w:val="left"/>
      <w:pPr>
        <w:tabs>
          <w:tab w:val="num" w:pos="6480"/>
        </w:tabs>
        <w:ind w:left="6480" w:hanging="360"/>
      </w:pPr>
      <w:rPr>
        <w:rFonts w:ascii="Symbol" w:hAnsi="Symbol" w:hint="default"/>
      </w:rPr>
    </w:lvl>
  </w:abstractNum>
  <w:abstractNum w:abstractNumId="22">
    <w:nsid w:val="7E54393B"/>
    <w:multiLevelType w:val="hybridMultilevel"/>
    <w:tmpl w:val="949249AC"/>
    <w:lvl w:ilvl="0" w:tplc="B9E63638">
      <w:start w:val="1"/>
      <w:numFmt w:val="bullet"/>
      <w:lvlText w:val=""/>
      <w:lvlPicBulletId w:val="3"/>
      <w:lvlJc w:val="left"/>
      <w:pPr>
        <w:tabs>
          <w:tab w:val="num" w:pos="720"/>
        </w:tabs>
        <w:ind w:left="720" w:hanging="360"/>
      </w:pPr>
      <w:rPr>
        <w:rFonts w:ascii="Symbol" w:hAnsi="Symbol" w:hint="default"/>
      </w:rPr>
    </w:lvl>
    <w:lvl w:ilvl="1" w:tplc="85D4BF46" w:tentative="1">
      <w:start w:val="1"/>
      <w:numFmt w:val="bullet"/>
      <w:lvlText w:val=""/>
      <w:lvlPicBulletId w:val="3"/>
      <w:lvlJc w:val="left"/>
      <w:pPr>
        <w:tabs>
          <w:tab w:val="num" w:pos="1440"/>
        </w:tabs>
        <w:ind w:left="1440" w:hanging="360"/>
      </w:pPr>
      <w:rPr>
        <w:rFonts w:ascii="Symbol" w:hAnsi="Symbol" w:hint="default"/>
      </w:rPr>
    </w:lvl>
    <w:lvl w:ilvl="2" w:tplc="6636BD7A" w:tentative="1">
      <w:start w:val="1"/>
      <w:numFmt w:val="bullet"/>
      <w:lvlText w:val=""/>
      <w:lvlPicBulletId w:val="3"/>
      <w:lvlJc w:val="left"/>
      <w:pPr>
        <w:tabs>
          <w:tab w:val="num" w:pos="2160"/>
        </w:tabs>
        <w:ind w:left="2160" w:hanging="360"/>
      </w:pPr>
      <w:rPr>
        <w:rFonts w:ascii="Symbol" w:hAnsi="Symbol" w:hint="default"/>
      </w:rPr>
    </w:lvl>
    <w:lvl w:ilvl="3" w:tplc="ACB42704" w:tentative="1">
      <w:start w:val="1"/>
      <w:numFmt w:val="bullet"/>
      <w:lvlText w:val=""/>
      <w:lvlPicBulletId w:val="3"/>
      <w:lvlJc w:val="left"/>
      <w:pPr>
        <w:tabs>
          <w:tab w:val="num" w:pos="2880"/>
        </w:tabs>
        <w:ind w:left="2880" w:hanging="360"/>
      </w:pPr>
      <w:rPr>
        <w:rFonts w:ascii="Symbol" w:hAnsi="Symbol" w:hint="default"/>
      </w:rPr>
    </w:lvl>
    <w:lvl w:ilvl="4" w:tplc="3C12DEFC" w:tentative="1">
      <w:start w:val="1"/>
      <w:numFmt w:val="bullet"/>
      <w:lvlText w:val=""/>
      <w:lvlPicBulletId w:val="3"/>
      <w:lvlJc w:val="left"/>
      <w:pPr>
        <w:tabs>
          <w:tab w:val="num" w:pos="3600"/>
        </w:tabs>
        <w:ind w:left="3600" w:hanging="360"/>
      </w:pPr>
      <w:rPr>
        <w:rFonts w:ascii="Symbol" w:hAnsi="Symbol" w:hint="default"/>
      </w:rPr>
    </w:lvl>
    <w:lvl w:ilvl="5" w:tplc="231A0358" w:tentative="1">
      <w:start w:val="1"/>
      <w:numFmt w:val="bullet"/>
      <w:lvlText w:val=""/>
      <w:lvlPicBulletId w:val="3"/>
      <w:lvlJc w:val="left"/>
      <w:pPr>
        <w:tabs>
          <w:tab w:val="num" w:pos="4320"/>
        </w:tabs>
        <w:ind w:left="4320" w:hanging="360"/>
      </w:pPr>
      <w:rPr>
        <w:rFonts w:ascii="Symbol" w:hAnsi="Symbol" w:hint="default"/>
      </w:rPr>
    </w:lvl>
    <w:lvl w:ilvl="6" w:tplc="C382D216" w:tentative="1">
      <w:start w:val="1"/>
      <w:numFmt w:val="bullet"/>
      <w:lvlText w:val=""/>
      <w:lvlPicBulletId w:val="3"/>
      <w:lvlJc w:val="left"/>
      <w:pPr>
        <w:tabs>
          <w:tab w:val="num" w:pos="5040"/>
        </w:tabs>
        <w:ind w:left="5040" w:hanging="360"/>
      </w:pPr>
      <w:rPr>
        <w:rFonts w:ascii="Symbol" w:hAnsi="Symbol" w:hint="default"/>
      </w:rPr>
    </w:lvl>
    <w:lvl w:ilvl="7" w:tplc="3F88D92C" w:tentative="1">
      <w:start w:val="1"/>
      <w:numFmt w:val="bullet"/>
      <w:lvlText w:val=""/>
      <w:lvlPicBulletId w:val="3"/>
      <w:lvlJc w:val="left"/>
      <w:pPr>
        <w:tabs>
          <w:tab w:val="num" w:pos="5760"/>
        </w:tabs>
        <w:ind w:left="5760" w:hanging="360"/>
      </w:pPr>
      <w:rPr>
        <w:rFonts w:ascii="Symbol" w:hAnsi="Symbol" w:hint="default"/>
      </w:rPr>
    </w:lvl>
    <w:lvl w:ilvl="8" w:tplc="23B2E35C" w:tentative="1">
      <w:start w:val="1"/>
      <w:numFmt w:val="bullet"/>
      <w:lvlText w:val=""/>
      <w:lvlPicBulletId w:val="3"/>
      <w:lvlJc w:val="left"/>
      <w:pPr>
        <w:tabs>
          <w:tab w:val="num" w:pos="6480"/>
        </w:tabs>
        <w:ind w:left="6480" w:hanging="360"/>
      </w:pPr>
      <w:rPr>
        <w:rFonts w:ascii="Symbol" w:hAnsi="Symbol" w:hint="default"/>
      </w:rPr>
    </w:lvl>
  </w:abstractNum>
  <w:abstractNum w:abstractNumId="23">
    <w:nsid w:val="7EC63DED"/>
    <w:multiLevelType w:val="hybridMultilevel"/>
    <w:tmpl w:val="FEAC91E0"/>
    <w:lvl w:ilvl="0" w:tplc="AB800028">
      <w:start w:val="1"/>
      <w:numFmt w:val="bullet"/>
      <w:lvlText w:val=""/>
      <w:lvlPicBulletId w:val="3"/>
      <w:lvlJc w:val="left"/>
      <w:pPr>
        <w:tabs>
          <w:tab w:val="num" w:pos="720"/>
        </w:tabs>
        <w:ind w:left="720" w:hanging="360"/>
      </w:pPr>
      <w:rPr>
        <w:rFonts w:ascii="Symbol" w:hAnsi="Symbol" w:hint="default"/>
      </w:rPr>
    </w:lvl>
    <w:lvl w:ilvl="1" w:tplc="3E4A1DF4" w:tentative="1">
      <w:start w:val="1"/>
      <w:numFmt w:val="bullet"/>
      <w:lvlText w:val=""/>
      <w:lvlPicBulletId w:val="3"/>
      <w:lvlJc w:val="left"/>
      <w:pPr>
        <w:tabs>
          <w:tab w:val="num" w:pos="1440"/>
        </w:tabs>
        <w:ind w:left="1440" w:hanging="360"/>
      </w:pPr>
      <w:rPr>
        <w:rFonts w:ascii="Symbol" w:hAnsi="Symbol" w:hint="default"/>
      </w:rPr>
    </w:lvl>
    <w:lvl w:ilvl="2" w:tplc="90A6D418" w:tentative="1">
      <w:start w:val="1"/>
      <w:numFmt w:val="bullet"/>
      <w:lvlText w:val=""/>
      <w:lvlPicBulletId w:val="3"/>
      <w:lvlJc w:val="left"/>
      <w:pPr>
        <w:tabs>
          <w:tab w:val="num" w:pos="2160"/>
        </w:tabs>
        <w:ind w:left="2160" w:hanging="360"/>
      </w:pPr>
      <w:rPr>
        <w:rFonts w:ascii="Symbol" w:hAnsi="Symbol" w:hint="default"/>
      </w:rPr>
    </w:lvl>
    <w:lvl w:ilvl="3" w:tplc="5EEAD598" w:tentative="1">
      <w:start w:val="1"/>
      <w:numFmt w:val="bullet"/>
      <w:lvlText w:val=""/>
      <w:lvlPicBulletId w:val="3"/>
      <w:lvlJc w:val="left"/>
      <w:pPr>
        <w:tabs>
          <w:tab w:val="num" w:pos="2880"/>
        </w:tabs>
        <w:ind w:left="2880" w:hanging="360"/>
      </w:pPr>
      <w:rPr>
        <w:rFonts w:ascii="Symbol" w:hAnsi="Symbol" w:hint="default"/>
      </w:rPr>
    </w:lvl>
    <w:lvl w:ilvl="4" w:tplc="E1D44398" w:tentative="1">
      <w:start w:val="1"/>
      <w:numFmt w:val="bullet"/>
      <w:lvlText w:val=""/>
      <w:lvlPicBulletId w:val="3"/>
      <w:lvlJc w:val="left"/>
      <w:pPr>
        <w:tabs>
          <w:tab w:val="num" w:pos="3600"/>
        </w:tabs>
        <w:ind w:left="3600" w:hanging="360"/>
      </w:pPr>
      <w:rPr>
        <w:rFonts w:ascii="Symbol" w:hAnsi="Symbol" w:hint="default"/>
      </w:rPr>
    </w:lvl>
    <w:lvl w:ilvl="5" w:tplc="7E3C3194" w:tentative="1">
      <w:start w:val="1"/>
      <w:numFmt w:val="bullet"/>
      <w:lvlText w:val=""/>
      <w:lvlPicBulletId w:val="3"/>
      <w:lvlJc w:val="left"/>
      <w:pPr>
        <w:tabs>
          <w:tab w:val="num" w:pos="4320"/>
        </w:tabs>
        <w:ind w:left="4320" w:hanging="360"/>
      </w:pPr>
      <w:rPr>
        <w:rFonts w:ascii="Symbol" w:hAnsi="Symbol" w:hint="default"/>
      </w:rPr>
    </w:lvl>
    <w:lvl w:ilvl="6" w:tplc="88BC0B0A" w:tentative="1">
      <w:start w:val="1"/>
      <w:numFmt w:val="bullet"/>
      <w:lvlText w:val=""/>
      <w:lvlPicBulletId w:val="3"/>
      <w:lvlJc w:val="left"/>
      <w:pPr>
        <w:tabs>
          <w:tab w:val="num" w:pos="5040"/>
        </w:tabs>
        <w:ind w:left="5040" w:hanging="360"/>
      </w:pPr>
      <w:rPr>
        <w:rFonts w:ascii="Symbol" w:hAnsi="Symbol" w:hint="default"/>
      </w:rPr>
    </w:lvl>
    <w:lvl w:ilvl="7" w:tplc="D29AEE9E" w:tentative="1">
      <w:start w:val="1"/>
      <w:numFmt w:val="bullet"/>
      <w:lvlText w:val=""/>
      <w:lvlPicBulletId w:val="3"/>
      <w:lvlJc w:val="left"/>
      <w:pPr>
        <w:tabs>
          <w:tab w:val="num" w:pos="5760"/>
        </w:tabs>
        <w:ind w:left="5760" w:hanging="360"/>
      </w:pPr>
      <w:rPr>
        <w:rFonts w:ascii="Symbol" w:hAnsi="Symbol" w:hint="default"/>
      </w:rPr>
    </w:lvl>
    <w:lvl w:ilvl="8" w:tplc="C0B22562" w:tentative="1">
      <w:start w:val="1"/>
      <w:numFmt w:val="bullet"/>
      <w:lvlText w:val=""/>
      <w:lvlPicBulletId w:val="3"/>
      <w:lvlJc w:val="left"/>
      <w:pPr>
        <w:tabs>
          <w:tab w:val="num" w:pos="6480"/>
        </w:tabs>
        <w:ind w:left="6480" w:hanging="360"/>
      </w:pPr>
      <w:rPr>
        <w:rFonts w:ascii="Symbol" w:hAnsi="Symbol" w:hint="default"/>
      </w:rPr>
    </w:lvl>
  </w:abstractNum>
  <w:num w:numId="1">
    <w:abstractNumId w:val="4"/>
  </w:num>
  <w:num w:numId="2">
    <w:abstractNumId w:val="11"/>
  </w:num>
  <w:num w:numId="3">
    <w:abstractNumId w:val="8"/>
  </w:num>
  <w:num w:numId="4">
    <w:abstractNumId w:val="22"/>
  </w:num>
  <w:num w:numId="5">
    <w:abstractNumId w:val="6"/>
  </w:num>
  <w:num w:numId="6">
    <w:abstractNumId w:val="21"/>
  </w:num>
  <w:num w:numId="7">
    <w:abstractNumId w:val="17"/>
  </w:num>
  <w:num w:numId="8">
    <w:abstractNumId w:val="16"/>
  </w:num>
  <w:num w:numId="9">
    <w:abstractNumId w:val="23"/>
  </w:num>
  <w:num w:numId="10">
    <w:abstractNumId w:val="3"/>
  </w:num>
  <w:num w:numId="11">
    <w:abstractNumId w:val="19"/>
  </w:num>
  <w:num w:numId="12">
    <w:abstractNumId w:val="7"/>
  </w:num>
  <w:num w:numId="13">
    <w:abstractNumId w:val="14"/>
  </w:num>
  <w:num w:numId="14">
    <w:abstractNumId w:val="0"/>
  </w:num>
  <w:num w:numId="15">
    <w:abstractNumId w:val="18"/>
  </w:num>
  <w:num w:numId="16">
    <w:abstractNumId w:val="15"/>
  </w:num>
  <w:num w:numId="17">
    <w:abstractNumId w:val="1"/>
  </w:num>
  <w:num w:numId="18">
    <w:abstractNumId w:val="20"/>
  </w:num>
  <w:num w:numId="19">
    <w:abstractNumId w:val="9"/>
  </w:num>
  <w:num w:numId="20">
    <w:abstractNumId w:val="13"/>
  </w:num>
  <w:num w:numId="21">
    <w:abstractNumId w:val="2"/>
  </w:num>
  <w:num w:numId="22">
    <w:abstractNumId w:val="10"/>
  </w:num>
  <w:num w:numId="23">
    <w:abstractNumId w:val="5"/>
  </w:num>
  <w:num w:numId="24">
    <w:abstractNumId w:val="1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hyphenationZone w:val="425"/>
  <w:drawingGridHorizontalSpacing w:val="110"/>
  <w:displayHorizontalDrawingGridEvery w:val="2"/>
  <w:characterSpacingControl w:val="doNotCompress"/>
  <w:hdrShapeDefaults>
    <o:shapedefaults v:ext="edit" spidmax="3074"/>
    <o:shapelayout v:ext="edit">
      <o:idmap v:ext="edit" data="2"/>
      <o:rules v:ext="edit">
        <o:r id="V:Rule1" type="connector" idref="#_x0000_s2052"/>
        <o:r id="V:Rule2" type="connector" idref="#_x0000_s2053"/>
      </o:rules>
    </o:shapelayout>
  </w:hdrShapeDefaults>
  <w:footnotePr>
    <w:footnote w:id="-1"/>
    <w:footnote w:id="0"/>
  </w:footnotePr>
  <w:endnotePr>
    <w:endnote w:id="-1"/>
    <w:endnote w:id="0"/>
  </w:endnotePr>
  <w:compat/>
  <w:rsids>
    <w:rsidRoot w:val="006046A7"/>
    <w:rsid w:val="00021454"/>
    <w:rsid w:val="000259ED"/>
    <w:rsid w:val="00037682"/>
    <w:rsid w:val="000A4159"/>
    <w:rsid w:val="000B26B4"/>
    <w:rsid w:val="000D4869"/>
    <w:rsid w:val="000E7719"/>
    <w:rsid w:val="00103D01"/>
    <w:rsid w:val="00125B6C"/>
    <w:rsid w:val="001512E6"/>
    <w:rsid w:val="001772BB"/>
    <w:rsid w:val="001A2BBE"/>
    <w:rsid w:val="001B7A25"/>
    <w:rsid w:val="00206481"/>
    <w:rsid w:val="00225BDA"/>
    <w:rsid w:val="00254EFB"/>
    <w:rsid w:val="00287FCF"/>
    <w:rsid w:val="002E2C88"/>
    <w:rsid w:val="002F5455"/>
    <w:rsid w:val="003049BB"/>
    <w:rsid w:val="003253FD"/>
    <w:rsid w:val="00326D1B"/>
    <w:rsid w:val="00334832"/>
    <w:rsid w:val="003453A5"/>
    <w:rsid w:val="003603C5"/>
    <w:rsid w:val="003742DA"/>
    <w:rsid w:val="003951DD"/>
    <w:rsid w:val="00397490"/>
    <w:rsid w:val="003C4057"/>
    <w:rsid w:val="003C5D64"/>
    <w:rsid w:val="003D11D0"/>
    <w:rsid w:val="004172F2"/>
    <w:rsid w:val="00420E56"/>
    <w:rsid w:val="0045046A"/>
    <w:rsid w:val="00491DD5"/>
    <w:rsid w:val="004A4CDD"/>
    <w:rsid w:val="004C0CB9"/>
    <w:rsid w:val="004E5FB6"/>
    <w:rsid w:val="004E7CAC"/>
    <w:rsid w:val="004F17D2"/>
    <w:rsid w:val="005059C2"/>
    <w:rsid w:val="00546F2F"/>
    <w:rsid w:val="00572163"/>
    <w:rsid w:val="005E0231"/>
    <w:rsid w:val="006046A7"/>
    <w:rsid w:val="006115BB"/>
    <w:rsid w:val="006244C2"/>
    <w:rsid w:val="00651E03"/>
    <w:rsid w:val="00652522"/>
    <w:rsid w:val="0066534A"/>
    <w:rsid w:val="006779F5"/>
    <w:rsid w:val="006A2A3D"/>
    <w:rsid w:val="006B6971"/>
    <w:rsid w:val="007105AB"/>
    <w:rsid w:val="007171DA"/>
    <w:rsid w:val="007215DB"/>
    <w:rsid w:val="00774B44"/>
    <w:rsid w:val="0078041D"/>
    <w:rsid w:val="007B2493"/>
    <w:rsid w:val="007D1025"/>
    <w:rsid w:val="007D3C11"/>
    <w:rsid w:val="008161FA"/>
    <w:rsid w:val="0082262A"/>
    <w:rsid w:val="0082268F"/>
    <w:rsid w:val="008243C0"/>
    <w:rsid w:val="00830730"/>
    <w:rsid w:val="00845AA8"/>
    <w:rsid w:val="0084794E"/>
    <w:rsid w:val="00885697"/>
    <w:rsid w:val="008A2F22"/>
    <w:rsid w:val="008B653B"/>
    <w:rsid w:val="008C0A02"/>
    <w:rsid w:val="00900066"/>
    <w:rsid w:val="009207C0"/>
    <w:rsid w:val="00951566"/>
    <w:rsid w:val="00963E34"/>
    <w:rsid w:val="00983E2E"/>
    <w:rsid w:val="00995489"/>
    <w:rsid w:val="00995C13"/>
    <w:rsid w:val="009A5D55"/>
    <w:rsid w:val="009A6FA6"/>
    <w:rsid w:val="009B086D"/>
    <w:rsid w:val="009C1E8E"/>
    <w:rsid w:val="009D16DC"/>
    <w:rsid w:val="009D4AAB"/>
    <w:rsid w:val="00A20292"/>
    <w:rsid w:val="00A22799"/>
    <w:rsid w:val="00A41B11"/>
    <w:rsid w:val="00A44C73"/>
    <w:rsid w:val="00A52ED5"/>
    <w:rsid w:val="00A8090C"/>
    <w:rsid w:val="00A82025"/>
    <w:rsid w:val="00A97947"/>
    <w:rsid w:val="00AA0398"/>
    <w:rsid w:val="00AA0E65"/>
    <w:rsid w:val="00AC3CD7"/>
    <w:rsid w:val="00B22DC7"/>
    <w:rsid w:val="00B32DE4"/>
    <w:rsid w:val="00B5159C"/>
    <w:rsid w:val="00B54204"/>
    <w:rsid w:val="00B724F6"/>
    <w:rsid w:val="00BB0907"/>
    <w:rsid w:val="00BB5968"/>
    <w:rsid w:val="00BC7B0E"/>
    <w:rsid w:val="00BF2AC7"/>
    <w:rsid w:val="00C124EC"/>
    <w:rsid w:val="00C25194"/>
    <w:rsid w:val="00C27431"/>
    <w:rsid w:val="00C35157"/>
    <w:rsid w:val="00C41804"/>
    <w:rsid w:val="00C867D8"/>
    <w:rsid w:val="00C95549"/>
    <w:rsid w:val="00C96DD1"/>
    <w:rsid w:val="00CB2E16"/>
    <w:rsid w:val="00CD5741"/>
    <w:rsid w:val="00CE364E"/>
    <w:rsid w:val="00CE6812"/>
    <w:rsid w:val="00CF10C9"/>
    <w:rsid w:val="00D04471"/>
    <w:rsid w:val="00D263FA"/>
    <w:rsid w:val="00D508AF"/>
    <w:rsid w:val="00DC023F"/>
    <w:rsid w:val="00DD309A"/>
    <w:rsid w:val="00DE3525"/>
    <w:rsid w:val="00DE3810"/>
    <w:rsid w:val="00E1542C"/>
    <w:rsid w:val="00E15D19"/>
    <w:rsid w:val="00E174C7"/>
    <w:rsid w:val="00E33054"/>
    <w:rsid w:val="00E4303F"/>
    <w:rsid w:val="00E463D2"/>
    <w:rsid w:val="00E7502A"/>
    <w:rsid w:val="00E776AD"/>
    <w:rsid w:val="00E86B16"/>
    <w:rsid w:val="00E92DF5"/>
    <w:rsid w:val="00E966CF"/>
    <w:rsid w:val="00EA4419"/>
    <w:rsid w:val="00EE2396"/>
    <w:rsid w:val="00F11413"/>
    <w:rsid w:val="00F11D22"/>
    <w:rsid w:val="00F176D8"/>
    <w:rsid w:val="00F952B3"/>
    <w:rsid w:val="00F97C7A"/>
    <w:rsid w:val="00FA045D"/>
    <w:rsid w:val="00FA30B1"/>
    <w:rsid w:val="00FC1701"/>
    <w:rsid w:val="00FD76BD"/>
    <w:rsid w:val="00FE1114"/>
    <w:rsid w:val="00FE6F27"/>
    <w:rsid w:val="00FF133A"/>
    <w:rsid w:val="00FF3A6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4C2"/>
    <w:pPr>
      <w:spacing w:after="200" w:line="276" w:lineRule="auto"/>
    </w:pPr>
    <w:rPr>
      <w:sz w:val="22"/>
      <w:szCs w:val="22"/>
      <w:lang w:val="es-ES" w:eastAsia="en-US"/>
    </w:rPr>
  </w:style>
  <w:style w:type="paragraph" w:styleId="Ttulo2">
    <w:name w:val="heading 2"/>
    <w:basedOn w:val="Normal"/>
    <w:next w:val="Normal"/>
    <w:link w:val="Ttulo2Car"/>
    <w:uiPriority w:val="9"/>
    <w:semiHidden/>
    <w:unhideWhenUsed/>
    <w:qFormat/>
    <w:rsid w:val="00F952B3"/>
    <w:pPr>
      <w:keepNext/>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ar"/>
    <w:qFormat/>
    <w:rsid w:val="006046A7"/>
    <w:pPr>
      <w:keepNext/>
      <w:spacing w:before="60" w:after="0" w:line="240" w:lineRule="auto"/>
      <w:outlineLvl w:val="2"/>
    </w:pPr>
    <w:rPr>
      <w:rFonts w:ascii="Times New Roman" w:hAnsi="Times New Roman"/>
      <w:sz w:val="24"/>
      <w:szCs w:val="20"/>
      <w:lang w:eastAsia="es-ES"/>
    </w:rPr>
  </w:style>
  <w:style w:type="paragraph" w:styleId="Ttulo4">
    <w:name w:val="heading 4"/>
    <w:basedOn w:val="Normal"/>
    <w:next w:val="Normal"/>
    <w:link w:val="Ttulo4Car"/>
    <w:qFormat/>
    <w:rsid w:val="006046A7"/>
    <w:pPr>
      <w:keepNext/>
      <w:spacing w:after="0" w:line="240" w:lineRule="auto"/>
      <w:jc w:val="center"/>
      <w:outlineLvl w:val="3"/>
    </w:pPr>
    <w:rPr>
      <w:rFonts w:ascii="Times New Roman" w:hAnsi="Times New Roman"/>
      <w:sz w:val="24"/>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046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046A7"/>
  </w:style>
  <w:style w:type="paragraph" w:styleId="Piedepgina">
    <w:name w:val="footer"/>
    <w:basedOn w:val="Normal"/>
    <w:link w:val="PiedepginaCar"/>
    <w:uiPriority w:val="99"/>
    <w:unhideWhenUsed/>
    <w:rsid w:val="006046A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046A7"/>
  </w:style>
  <w:style w:type="paragraph" w:styleId="Prrafodelista">
    <w:name w:val="List Paragraph"/>
    <w:basedOn w:val="Normal"/>
    <w:uiPriority w:val="34"/>
    <w:qFormat/>
    <w:rsid w:val="006046A7"/>
    <w:pPr>
      <w:ind w:left="720"/>
      <w:contextualSpacing/>
    </w:pPr>
  </w:style>
  <w:style w:type="paragraph" w:styleId="Sinespaciado">
    <w:name w:val="No Spacing"/>
    <w:uiPriority w:val="1"/>
    <w:qFormat/>
    <w:rsid w:val="006046A7"/>
    <w:pPr>
      <w:ind w:firstLine="57"/>
      <w:jc w:val="both"/>
    </w:pPr>
    <w:rPr>
      <w:sz w:val="22"/>
      <w:szCs w:val="22"/>
      <w:lang w:val="es-ES" w:eastAsia="en-US"/>
    </w:rPr>
  </w:style>
  <w:style w:type="character" w:customStyle="1" w:styleId="Ttulo3Car">
    <w:name w:val="Título 3 Car"/>
    <w:link w:val="Ttulo3"/>
    <w:rsid w:val="006046A7"/>
    <w:rPr>
      <w:rFonts w:ascii="Times New Roman" w:eastAsia="Calibri" w:hAnsi="Times New Roman" w:cs="Times New Roman"/>
      <w:sz w:val="24"/>
      <w:szCs w:val="20"/>
      <w:lang w:eastAsia="es-ES"/>
    </w:rPr>
  </w:style>
  <w:style w:type="character" w:customStyle="1" w:styleId="Ttulo4Car">
    <w:name w:val="Título 4 Car"/>
    <w:link w:val="Ttulo4"/>
    <w:rsid w:val="006046A7"/>
    <w:rPr>
      <w:rFonts w:ascii="Times New Roman" w:eastAsia="Calibri" w:hAnsi="Times New Roman" w:cs="Times New Roman"/>
      <w:sz w:val="24"/>
      <w:szCs w:val="20"/>
      <w:lang w:eastAsia="es-ES"/>
    </w:rPr>
  </w:style>
  <w:style w:type="paragraph" w:styleId="Textoindependiente">
    <w:name w:val="Body Text"/>
    <w:basedOn w:val="Normal"/>
    <w:link w:val="TextoindependienteCar"/>
    <w:rsid w:val="006046A7"/>
    <w:pPr>
      <w:tabs>
        <w:tab w:val="left" w:pos="228"/>
      </w:tabs>
      <w:spacing w:before="60" w:after="0" w:line="240" w:lineRule="auto"/>
      <w:jc w:val="both"/>
    </w:pPr>
    <w:rPr>
      <w:rFonts w:ascii="Times New Roman" w:hAnsi="Times New Roman"/>
      <w:sz w:val="16"/>
      <w:szCs w:val="24"/>
      <w:lang w:val="es-MX" w:eastAsia="es-ES"/>
    </w:rPr>
  </w:style>
  <w:style w:type="character" w:customStyle="1" w:styleId="TextoindependienteCar">
    <w:name w:val="Texto independiente Car"/>
    <w:link w:val="Textoindependiente"/>
    <w:rsid w:val="006046A7"/>
    <w:rPr>
      <w:rFonts w:ascii="Times New Roman" w:eastAsia="Calibri" w:hAnsi="Times New Roman" w:cs="Times New Roman"/>
      <w:sz w:val="16"/>
      <w:szCs w:val="24"/>
      <w:lang w:val="es-MX" w:eastAsia="es-ES"/>
    </w:rPr>
  </w:style>
  <w:style w:type="paragraph" w:customStyle="1" w:styleId="ListParagraph">
    <w:name w:val="List Paragraph"/>
    <w:basedOn w:val="Normal"/>
    <w:rsid w:val="006046A7"/>
    <w:pPr>
      <w:spacing w:after="0" w:line="240" w:lineRule="auto"/>
      <w:ind w:left="720"/>
      <w:contextualSpacing/>
    </w:pPr>
    <w:rPr>
      <w:rFonts w:ascii="Times New Roman" w:hAnsi="Times New Roman"/>
      <w:sz w:val="24"/>
      <w:szCs w:val="24"/>
      <w:lang w:eastAsia="es-ES"/>
    </w:rPr>
  </w:style>
  <w:style w:type="paragraph" w:styleId="Textoindependiente2">
    <w:name w:val="Body Text 2"/>
    <w:basedOn w:val="Normal"/>
    <w:link w:val="Textoindependiente2Car"/>
    <w:uiPriority w:val="99"/>
    <w:semiHidden/>
    <w:unhideWhenUsed/>
    <w:rsid w:val="006046A7"/>
    <w:pPr>
      <w:spacing w:after="120" w:line="480" w:lineRule="auto"/>
    </w:pPr>
  </w:style>
  <w:style w:type="character" w:customStyle="1" w:styleId="Textoindependiente2Car">
    <w:name w:val="Texto independiente 2 Car"/>
    <w:link w:val="Textoindependiente2"/>
    <w:uiPriority w:val="99"/>
    <w:semiHidden/>
    <w:rsid w:val="006046A7"/>
    <w:rPr>
      <w:rFonts w:ascii="Calibri" w:eastAsia="Calibri" w:hAnsi="Calibri" w:cs="Times New Roman"/>
    </w:rPr>
  </w:style>
  <w:style w:type="paragraph" w:styleId="Textodeglobo">
    <w:name w:val="Balloon Text"/>
    <w:basedOn w:val="Normal"/>
    <w:link w:val="TextodegloboCar"/>
    <w:uiPriority w:val="99"/>
    <w:semiHidden/>
    <w:unhideWhenUsed/>
    <w:rsid w:val="006046A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046A7"/>
    <w:rPr>
      <w:rFonts w:ascii="Tahoma" w:hAnsi="Tahoma" w:cs="Tahoma"/>
      <w:sz w:val="16"/>
      <w:szCs w:val="16"/>
    </w:rPr>
  </w:style>
  <w:style w:type="character" w:customStyle="1" w:styleId="Ttulo2Car">
    <w:name w:val="Título 2 Car"/>
    <w:link w:val="Ttulo2"/>
    <w:uiPriority w:val="9"/>
    <w:semiHidden/>
    <w:rsid w:val="00F952B3"/>
    <w:rPr>
      <w:rFonts w:ascii="Cambria" w:eastAsia="Times New Roman" w:hAnsi="Cambria" w:cs="Times New Roman"/>
      <w:b/>
      <w:bCs/>
      <w:i/>
      <w:iCs/>
      <w:sz w:val="28"/>
      <w:szCs w:val="28"/>
      <w:lang w:eastAsia="en-US"/>
    </w:rPr>
  </w:style>
  <w:style w:type="paragraph" w:styleId="Sangradetextonormal">
    <w:name w:val="Body Text Indent"/>
    <w:basedOn w:val="Normal"/>
    <w:link w:val="SangradetextonormalCar"/>
    <w:uiPriority w:val="99"/>
    <w:semiHidden/>
    <w:unhideWhenUsed/>
    <w:rsid w:val="00F952B3"/>
    <w:pPr>
      <w:spacing w:after="120"/>
      <w:ind w:left="283"/>
    </w:pPr>
  </w:style>
  <w:style w:type="character" w:customStyle="1" w:styleId="SangradetextonormalCar">
    <w:name w:val="Sangría de texto normal Car"/>
    <w:link w:val="Sangradetextonormal"/>
    <w:uiPriority w:val="99"/>
    <w:semiHidden/>
    <w:rsid w:val="00F952B3"/>
    <w:rPr>
      <w:sz w:val="22"/>
      <w:szCs w:val="22"/>
      <w:lang w:eastAsia="en-US"/>
    </w:rPr>
  </w:style>
  <w:style w:type="character" w:customStyle="1" w:styleId="Bibliogr">
    <w:name w:val="Bibliogr."/>
    <w:rsid w:val="00C95549"/>
  </w:style>
</w:styles>
</file>

<file path=word/webSettings.xml><?xml version="1.0" encoding="utf-8"?>
<w:webSettings xmlns:r="http://schemas.openxmlformats.org/officeDocument/2006/relationships" xmlns:w="http://schemas.openxmlformats.org/wordprocessingml/2006/main">
  <w:divs>
    <w:div w:id="88088225">
      <w:bodyDiv w:val="1"/>
      <w:marLeft w:val="0"/>
      <w:marRight w:val="0"/>
      <w:marTop w:val="0"/>
      <w:marBottom w:val="0"/>
      <w:divBdr>
        <w:top w:val="none" w:sz="0" w:space="0" w:color="auto"/>
        <w:left w:val="none" w:sz="0" w:space="0" w:color="auto"/>
        <w:bottom w:val="none" w:sz="0" w:space="0" w:color="auto"/>
        <w:right w:val="none" w:sz="0" w:space="0" w:color="auto"/>
      </w:divBdr>
    </w:div>
    <w:div w:id="423384297">
      <w:bodyDiv w:val="1"/>
      <w:marLeft w:val="0"/>
      <w:marRight w:val="0"/>
      <w:marTop w:val="0"/>
      <w:marBottom w:val="0"/>
      <w:divBdr>
        <w:top w:val="none" w:sz="0" w:space="0" w:color="auto"/>
        <w:left w:val="none" w:sz="0" w:space="0" w:color="auto"/>
        <w:bottom w:val="none" w:sz="0" w:space="0" w:color="auto"/>
        <w:right w:val="none" w:sz="0" w:space="0" w:color="auto"/>
      </w:divBdr>
      <w:divsChild>
        <w:div w:id="180047081">
          <w:marLeft w:val="1987"/>
          <w:marRight w:val="0"/>
          <w:marTop w:val="77"/>
          <w:marBottom w:val="0"/>
          <w:divBdr>
            <w:top w:val="none" w:sz="0" w:space="0" w:color="auto"/>
            <w:left w:val="none" w:sz="0" w:space="0" w:color="auto"/>
            <w:bottom w:val="none" w:sz="0" w:space="0" w:color="auto"/>
            <w:right w:val="none" w:sz="0" w:space="0" w:color="auto"/>
          </w:divBdr>
        </w:div>
        <w:div w:id="440302476">
          <w:marLeft w:val="1987"/>
          <w:marRight w:val="0"/>
          <w:marTop w:val="77"/>
          <w:marBottom w:val="0"/>
          <w:divBdr>
            <w:top w:val="none" w:sz="0" w:space="0" w:color="auto"/>
            <w:left w:val="none" w:sz="0" w:space="0" w:color="auto"/>
            <w:bottom w:val="none" w:sz="0" w:space="0" w:color="auto"/>
            <w:right w:val="none" w:sz="0" w:space="0" w:color="auto"/>
          </w:divBdr>
        </w:div>
        <w:div w:id="541480863">
          <w:marLeft w:val="1987"/>
          <w:marRight w:val="0"/>
          <w:marTop w:val="77"/>
          <w:marBottom w:val="0"/>
          <w:divBdr>
            <w:top w:val="none" w:sz="0" w:space="0" w:color="auto"/>
            <w:left w:val="none" w:sz="0" w:space="0" w:color="auto"/>
            <w:bottom w:val="none" w:sz="0" w:space="0" w:color="auto"/>
            <w:right w:val="none" w:sz="0" w:space="0" w:color="auto"/>
          </w:divBdr>
        </w:div>
        <w:div w:id="581526685">
          <w:marLeft w:val="1987"/>
          <w:marRight w:val="0"/>
          <w:marTop w:val="77"/>
          <w:marBottom w:val="0"/>
          <w:divBdr>
            <w:top w:val="none" w:sz="0" w:space="0" w:color="auto"/>
            <w:left w:val="none" w:sz="0" w:space="0" w:color="auto"/>
            <w:bottom w:val="none" w:sz="0" w:space="0" w:color="auto"/>
            <w:right w:val="none" w:sz="0" w:space="0" w:color="auto"/>
          </w:divBdr>
        </w:div>
        <w:div w:id="868295079">
          <w:marLeft w:val="1987"/>
          <w:marRight w:val="0"/>
          <w:marTop w:val="77"/>
          <w:marBottom w:val="0"/>
          <w:divBdr>
            <w:top w:val="none" w:sz="0" w:space="0" w:color="auto"/>
            <w:left w:val="none" w:sz="0" w:space="0" w:color="auto"/>
            <w:bottom w:val="none" w:sz="0" w:space="0" w:color="auto"/>
            <w:right w:val="none" w:sz="0" w:space="0" w:color="auto"/>
          </w:divBdr>
        </w:div>
        <w:div w:id="902638506">
          <w:marLeft w:val="1987"/>
          <w:marRight w:val="0"/>
          <w:marTop w:val="77"/>
          <w:marBottom w:val="0"/>
          <w:divBdr>
            <w:top w:val="none" w:sz="0" w:space="0" w:color="auto"/>
            <w:left w:val="none" w:sz="0" w:space="0" w:color="auto"/>
            <w:bottom w:val="none" w:sz="0" w:space="0" w:color="auto"/>
            <w:right w:val="none" w:sz="0" w:space="0" w:color="auto"/>
          </w:divBdr>
        </w:div>
        <w:div w:id="1539009312">
          <w:marLeft w:val="1987"/>
          <w:marRight w:val="0"/>
          <w:marTop w:val="77"/>
          <w:marBottom w:val="0"/>
          <w:divBdr>
            <w:top w:val="none" w:sz="0" w:space="0" w:color="auto"/>
            <w:left w:val="none" w:sz="0" w:space="0" w:color="auto"/>
            <w:bottom w:val="none" w:sz="0" w:space="0" w:color="auto"/>
            <w:right w:val="none" w:sz="0" w:space="0" w:color="auto"/>
          </w:divBdr>
        </w:div>
        <w:div w:id="1594120007">
          <w:marLeft w:val="1987"/>
          <w:marRight w:val="0"/>
          <w:marTop w:val="77"/>
          <w:marBottom w:val="0"/>
          <w:divBdr>
            <w:top w:val="none" w:sz="0" w:space="0" w:color="auto"/>
            <w:left w:val="none" w:sz="0" w:space="0" w:color="auto"/>
            <w:bottom w:val="none" w:sz="0" w:space="0" w:color="auto"/>
            <w:right w:val="none" w:sz="0" w:space="0" w:color="auto"/>
          </w:divBdr>
        </w:div>
        <w:div w:id="1661621000">
          <w:marLeft w:val="1987"/>
          <w:marRight w:val="0"/>
          <w:marTop w:val="77"/>
          <w:marBottom w:val="0"/>
          <w:divBdr>
            <w:top w:val="none" w:sz="0" w:space="0" w:color="auto"/>
            <w:left w:val="none" w:sz="0" w:space="0" w:color="auto"/>
            <w:bottom w:val="none" w:sz="0" w:space="0" w:color="auto"/>
            <w:right w:val="none" w:sz="0" w:space="0" w:color="auto"/>
          </w:divBdr>
        </w:div>
        <w:div w:id="1772358516">
          <w:marLeft w:val="1987"/>
          <w:marRight w:val="0"/>
          <w:marTop w:val="77"/>
          <w:marBottom w:val="0"/>
          <w:divBdr>
            <w:top w:val="none" w:sz="0" w:space="0" w:color="auto"/>
            <w:left w:val="none" w:sz="0" w:space="0" w:color="auto"/>
            <w:bottom w:val="none" w:sz="0" w:space="0" w:color="auto"/>
            <w:right w:val="none" w:sz="0" w:space="0" w:color="auto"/>
          </w:divBdr>
        </w:div>
        <w:div w:id="1841386700">
          <w:marLeft w:val="1987"/>
          <w:marRight w:val="0"/>
          <w:marTop w:val="77"/>
          <w:marBottom w:val="0"/>
          <w:divBdr>
            <w:top w:val="none" w:sz="0" w:space="0" w:color="auto"/>
            <w:left w:val="none" w:sz="0" w:space="0" w:color="auto"/>
            <w:bottom w:val="none" w:sz="0" w:space="0" w:color="auto"/>
            <w:right w:val="none" w:sz="0" w:space="0" w:color="auto"/>
          </w:divBdr>
        </w:div>
        <w:div w:id="2122724807">
          <w:marLeft w:val="1987"/>
          <w:marRight w:val="0"/>
          <w:marTop w:val="77"/>
          <w:marBottom w:val="0"/>
          <w:divBdr>
            <w:top w:val="none" w:sz="0" w:space="0" w:color="auto"/>
            <w:left w:val="none" w:sz="0" w:space="0" w:color="auto"/>
            <w:bottom w:val="none" w:sz="0" w:space="0" w:color="auto"/>
            <w:right w:val="none" w:sz="0" w:space="0" w:color="auto"/>
          </w:divBdr>
        </w:div>
      </w:divsChild>
    </w:div>
    <w:div w:id="1075931223">
      <w:bodyDiv w:val="1"/>
      <w:marLeft w:val="0"/>
      <w:marRight w:val="0"/>
      <w:marTop w:val="0"/>
      <w:marBottom w:val="0"/>
      <w:divBdr>
        <w:top w:val="none" w:sz="0" w:space="0" w:color="auto"/>
        <w:left w:val="none" w:sz="0" w:space="0" w:color="auto"/>
        <w:bottom w:val="none" w:sz="0" w:space="0" w:color="auto"/>
        <w:right w:val="none" w:sz="0" w:space="0" w:color="auto"/>
      </w:divBdr>
      <w:divsChild>
        <w:div w:id="1855876">
          <w:marLeft w:val="1987"/>
          <w:marRight w:val="0"/>
          <w:marTop w:val="58"/>
          <w:marBottom w:val="0"/>
          <w:divBdr>
            <w:top w:val="none" w:sz="0" w:space="0" w:color="auto"/>
            <w:left w:val="none" w:sz="0" w:space="0" w:color="auto"/>
            <w:bottom w:val="none" w:sz="0" w:space="0" w:color="auto"/>
            <w:right w:val="none" w:sz="0" w:space="0" w:color="auto"/>
          </w:divBdr>
        </w:div>
        <w:div w:id="186259104">
          <w:marLeft w:val="547"/>
          <w:marRight w:val="0"/>
          <w:marTop w:val="67"/>
          <w:marBottom w:val="0"/>
          <w:divBdr>
            <w:top w:val="none" w:sz="0" w:space="0" w:color="auto"/>
            <w:left w:val="none" w:sz="0" w:space="0" w:color="auto"/>
            <w:bottom w:val="none" w:sz="0" w:space="0" w:color="auto"/>
            <w:right w:val="none" w:sz="0" w:space="0" w:color="auto"/>
          </w:divBdr>
        </w:div>
        <w:div w:id="245652465">
          <w:marLeft w:val="1987"/>
          <w:marRight w:val="0"/>
          <w:marTop w:val="58"/>
          <w:marBottom w:val="0"/>
          <w:divBdr>
            <w:top w:val="none" w:sz="0" w:space="0" w:color="auto"/>
            <w:left w:val="none" w:sz="0" w:space="0" w:color="auto"/>
            <w:bottom w:val="none" w:sz="0" w:space="0" w:color="auto"/>
            <w:right w:val="none" w:sz="0" w:space="0" w:color="auto"/>
          </w:divBdr>
        </w:div>
        <w:div w:id="386606615">
          <w:marLeft w:val="1987"/>
          <w:marRight w:val="0"/>
          <w:marTop w:val="58"/>
          <w:marBottom w:val="0"/>
          <w:divBdr>
            <w:top w:val="none" w:sz="0" w:space="0" w:color="auto"/>
            <w:left w:val="none" w:sz="0" w:space="0" w:color="auto"/>
            <w:bottom w:val="none" w:sz="0" w:space="0" w:color="auto"/>
            <w:right w:val="none" w:sz="0" w:space="0" w:color="auto"/>
          </w:divBdr>
        </w:div>
        <w:div w:id="563681623">
          <w:marLeft w:val="547"/>
          <w:marRight w:val="0"/>
          <w:marTop w:val="67"/>
          <w:marBottom w:val="0"/>
          <w:divBdr>
            <w:top w:val="none" w:sz="0" w:space="0" w:color="auto"/>
            <w:left w:val="none" w:sz="0" w:space="0" w:color="auto"/>
            <w:bottom w:val="none" w:sz="0" w:space="0" w:color="auto"/>
            <w:right w:val="none" w:sz="0" w:space="0" w:color="auto"/>
          </w:divBdr>
        </w:div>
        <w:div w:id="584539560">
          <w:marLeft w:val="547"/>
          <w:marRight w:val="0"/>
          <w:marTop w:val="67"/>
          <w:marBottom w:val="0"/>
          <w:divBdr>
            <w:top w:val="none" w:sz="0" w:space="0" w:color="auto"/>
            <w:left w:val="none" w:sz="0" w:space="0" w:color="auto"/>
            <w:bottom w:val="none" w:sz="0" w:space="0" w:color="auto"/>
            <w:right w:val="none" w:sz="0" w:space="0" w:color="auto"/>
          </w:divBdr>
        </w:div>
        <w:div w:id="643313797">
          <w:marLeft w:val="1987"/>
          <w:marRight w:val="0"/>
          <w:marTop w:val="58"/>
          <w:marBottom w:val="0"/>
          <w:divBdr>
            <w:top w:val="none" w:sz="0" w:space="0" w:color="auto"/>
            <w:left w:val="none" w:sz="0" w:space="0" w:color="auto"/>
            <w:bottom w:val="none" w:sz="0" w:space="0" w:color="auto"/>
            <w:right w:val="none" w:sz="0" w:space="0" w:color="auto"/>
          </w:divBdr>
        </w:div>
        <w:div w:id="811750440">
          <w:marLeft w:val="1987"/>
          <w:marRight w:val="0"/>
          <w:marTop w:val="58"/>
          <w:marBottom w:val="0"/>
          <w:divBdr>
            <w:top w:val="none" w:sz="0" w:space="0" w:color="auto"/>
            <w:left w:val="none" w:sz="0" w:space="0" w:color="auto"/>
            <w:bottom w:val="none" w:sz="0" w:space="0" w:color="auto"/>
            <w:right w:val="none" w:sz="0" w:space="0" w:color="auto"/>
          </w:divBdr>
        </w:div>
        <w:div w:id="885524901">
          <w:marLeft w:val="1987"/>
          <w:marRight w:val="0"/>
          <w:marTop w:val="58"/>
          <w:marBottom w:val="0"/>
          <w:divBdr>
            <w:top w:val="none" w:sz="0" w:space="0" w:color="auto"/>
            <w:left w:val="none" w:sz="0" w:space="0" w:color="auto"/>
            <w:bottom w:val="none" w:sz="0" w:space="0" w:color="auto"/>
            <w:right w:val="none" w:sz="0" w:space="0" w:color="auto"/>
          </w:divBdr>
        </w:div>
        <w:div w:id="895894250">
          <w:marLeft w:val="1987"/>
          <w:marRight w:val="0"/>
          <w:marTop w:val="58"/>
          <w:marBottom w:val="0"/>
          <w:divBdr>
            <w:top w:val="none" w:sz="0" w:space="0" w:color="auto"/>
            <w:left w:val="none" w:sz="0" w:space="0" w:color="auto"/>
            <w:bottom w:val="none" w:sz="0" w:space="0" w:color="auto"/>
            <w:right w:val="none" w:sz="0" w:space="0" w:color="auto"/>
          </w:divBdr>
        </w:div>
        <w:div w:id="904949267">
          <w:marLeft w:val="1987"/>
          <w:marRight w:val="0"/>
          <w:marTop w:val="58"/>
          <w:marBottom w:val="0"/>
          <w:divBdr>
            <w:top w:val="none" w:sz="0" w:space="0" w:color="auto"/>
            <w:left w:val="none" w:sz="0" w:space="0" w:color="auto"/>
            <w:bottom w:val="none" w:sz="0" w:space="0" w:color="auto"/>
            <w:right w:val="none" w:sz="0" w:space="0" w:color="auto"/>
          </w:divBdr>
        </w:div>
        <w:div w:id="1000159987">
          <w:marLeft w:val="547"/>
          <w:marRight w:val="0"/>
          <w:marTop w:val="67"/>
          <w:marBottom w:val="0"/>
          <w:divBdr>
            <w:top w:val="none" w:sz="0" w:space="0" w:color="auto"/>
            <w:left w:val="none" w:sz="0" w:space="0" w:color="auto"/>
            <w:bottom w:val="none" w:sz="0" w:space="0" w:color="auto"/>
            <w:right w:val="none" w:sz="0" w:space="0" w:color="auto"/>
          </w:divBdr>
        </w:div>
        <w:div w:id="1009410581">
          <w:marLeft w:val="1987"/>
          <w:marRight w:val="0"/>
          <w:marTop w:val="58"/>
          <w:marBottom w:val="0"/>
          <w:divBdr>
            <w:top w:val="none" w:sz="0" w:space="0" w:color="auto"/>
            <w:left w:val="none" w:sz="0" w:space="0" w:color="auto"/>
            <w:bottom w:val="none" w:sz="0" w:space="0" w:color="auto"/>
            <w:right w:val="none" w:sz="0" w:space="0" w:color="auto"/>
          </w:divBdr>
        </w:div>
        <w:div w:id="1138452035">
          <w:marLeft w:val="547"/>
          <w:marRight w:val="0"/>
          <w:marTop w:val="67"/>
          <w:marBottom w:val="0"/>
          <w:divBdr>
            <w:top w:val="none" w:sz="0" w:space="0" w:color="auto"/>
            <w:left w:val="none" w:sz="0" w:space="0" w:color="auto"/>
            <w:bottom w:val="none" w:sz="0" w:space="0" w:color="auto"/>
            <w:right w:val="none" w:sz="0" w:space="0" w:color="auto"/>
          </w:divBdr>
        </w:div>
        <w:div w:id="1327395613">
          <w:marLeft w:val="547"/>
          <w:marRight w:val="0"/>
          <w:marTop w:val="67"/>
          <w:marBottom w:val="0"/>
          <w:divBdr>
            <w:top w:val="none" w:sz="0" w:space="0" w:color="auto"/>
            <w:left w:val="none" w:sz="0" w:space="0" w:color="auto"/>
            <w:bottom w:val="none" w:sz="0" w:space="0" w:color="auto"/>
            <w:right w:val="none" w:sz="0" w:space="0" w:color="auto"/>
          </w:divBdr>
        </w:div>
        <w:div w:id="1352952878">
          <w:marLeft w:val="547"/>
          <w:marRight w:val="0"/>
          <w:marTop w:val="67"/>
          <w:marBottom w:val="0"/>
          <w:divBdr>
            <w:top w:val="none" w:sz="0" w:space="0" w:color="auto"/>
            <w:left w:val="none" w:sz="0" w:space="0" w:color="auto"/>
            <w:bottom w:val="none" w:sz="0" w:space="0" w:color="auto"/>
            <w:right w:val="none" w:sz="0" w:space="0" w:color="auto"/>
          </w:divBdr>
        </w:div>
        <w:div w:id="1524440904">
          <w:marLeft w:val="1987"/>
          <w:marRight w:val="0"/>
          <w:marTop w:val="58"/>
          <w:marBottom w:val="0"/>
          <w:divBdr>
            <w:top w:val="none" w:sz="0" w:space="0" w:color="auto"/>
            <w:left w:val="none" w:sz="0" w:space="0" w:color="auto"/>
            <w:bottom w:val="none" w:sz="0" w:space="0" w:color="auto"/>
            <w:right w:val="none" w:sz="0" w:space="0" w:color="auto"/>
          </w:divBdr>
        </w:div>
        <w:div w:id="1582058107">
          <w:marLeft w:val="1987"/>
          <w:marRight w:val="0"/>
          <w:marTop w:val="58"/>
          <w:marBottom w:val="0"/>
          <w:divBdr>
            <w:top w:val="none" w:sz="0" w:space="0" w:color="auto"/>
            <w:left w:val="none" w:sz="0" w:space="0" w:color="auto"/>
            <w:bottom w:val="none" w:sz="0" w:space="0" w:color="auto"/>
            <w:right w:val="none" w:sz="0" w:space="0" w:color="auto"/>
          </w:divBdr>
        </w:div>
        <w:div w:id="1683582185">
          <w:marLeft w:val="547"/>
          <w:marRight w:val="0"/>
          <w:marTop w:val="67"/>
          <w:marBottom w:val="0"/>
          <w:divBdr>
            <w:top w:val="none" w:sz="0" w:space="0" w:color="auto"/>
            <w:left w:val="none" w:sz="0" w:space="0" w:color="auto"/>
            <w:bottom w:val="none" w:sz="0" w:space="0" w:color="auto"/>
            <w:right w:val="none" w:sz="0" w:space="0" w:color="auto"/>
          </w:divBdr>
        </w:div>
        <w:div w:id="1686713305">
          <w:marLeft w:val="547"/>
          <w:marRight w:val="0"/>
          <w:marTop w:val="67"/>
          <w:marBottom w:val="0"/>
          <w:divBdr>
            <w:top w:val="none" w:sz="0" w:space="0" w:color="auto"/>
            <w:left w:val="none" w:sz="0" w:space="0" w:color="auto"/>
            <w:bottom w:val="none" w:sz="0" w:space="0" w:color="auto"/>
            <w:right w:val="none" w:sz="0" w:space="0" w:color="auto"/>
          </w:divBdr>
        </w:div>
        <w:div w:id="1734157872">
          <w:marLeft w:val="547"/>
          <w:marRight w:val="0"/>
          <w:marTop w:val="67"/>
          <w:marBottom w:val="0"/>
          <w:divBdr>
            <w:top w:val="none" w:sz="0" w:space="0" w:color="auto"/>
            <w:left w:val="none" w:sz="0" w:space="0" w:color="auto"/>
            <w:bottom w:val="none" w:sz="0" w:space="0" w:color="auto"/>
            <w:right w:val="none" w:sz="0" w:space="0" w:color="auto"/>
          </w:divBdr>
        </w:div>
        <w:div w:id="1759207400">
          <w:marLeft w:val="1987"/>
          <w:marRight w:val="0"/>
          <w:marTop w:val="58"/>
          <w:marBottom w:val="0"/>
          <w:divBdr>
            <w:top w:val="none" w:sz="0" w:space="0" w:color="auto"/>
            <w:left w:val="none" w:sz="0" w:space="0" w:color="auto"/>
            <w:bottom w:val="none" w:sz="0" w:space="0" w:color="auto"/>
            <w:right w:val="none" w:sz="0" w:space="0" w:color="auto"/>
          </w:divBdr>
        </w:div>
        <w:div w:id="1824001759">
          <w:marLeft w:val="1987"/>
          <w:marRight w:val="0"/>
          <w:marTop w:val="58"/>
          <w:marBottom w:val="0"/>
          <w:divBdr>
            <w:top w:val="none" w:sz="0" w:space="0" w:color="auto"/>
            <w:left w:val="none" w:sz="0" w:space="0" w:color="auto"/>
            <w:bottom w:val="none" w:sz="0" w:space="0" w:color="auto"/>
            <w:right w:val="none" w:sz="0" w:space="0" w:color="auto"/>
          </w:divBdr>
        </w:div>
        <w:div w:id="1872844056">
          <w:marLeft w:val="547"/>
          <w:marRight w:val="0"/>
          <w:marTop w:val="67"/>
          <w:marBottom w:val="0"/>
          <w:divBdr>
            <w:top w:val="none" w:sz="0" w:space="0" w:color="auto"/>
            <w:left w:val="none" w:sz="0" w:space="0" w:color="auto"/>
            <w:bottom w:val="none" w:sz="0" w:space="0" w:color="auto"/>
            <w:right w:val="none" w:sz="0" w:space="0" w:color="auto"/>
          </w:divBdr>
        </w:div>
        <w:div w:id="1914316086">
          <w:marLeft w:val="1987"/>
          <w:marRight w:val="0"/>
          <w:marTop w:val="58"/>
          <w:marBottom w:val="0"/>
          <w:divBdr>
            <w:top w:val="none" w:sz="0" w:space="0" w:color="auto"/>
            <w:left w:val="none" w:sz="0" w:space="0" w:color="auto"/>
            <w:bottom w:val="none" w:sz="0" w:space="0" w:color="auto"/>
            <w:right w:val="none" w:sz="0" w:space="0" w:color="auto"/>
          </w:divBdr>
        </w:div>
        <w:div w:id="1972126126">
          <w:marLeft w:val="1987"/>
          <w:marRight w:val="0"/>
          <w:marTop w:val="58"/>
          <w:marBottom w:val="0"/>
          <w:divBdr>
            <w:top w:val="none" w:sz="0" w:space="0" w:color="auto"/>
            <w:left w:val="none" w:sz="0" w:space="0" w:color="auto"/>
            <w:bottom w:val="none" w:sz="0" w:space="0" w:color="auto"/>
            <w:right w:val="none" w:sz="0" w:space="0" w:color="auto"/>
          </w:divBdr>
        </w:div>
      </w:divsChild>
    </w:div>
    <w:div w:id="1417899145">
      <w:bodyDiv w:val="1"/>
      <w:marLeft w:val="0"/>
      <w:marRight w:val="0"/>
      <w:marTop w:val="0"/>
      <w:marBottom w:val="0"/>
      <w:divBdr>
        <w:top w:val="none" w:sz="0" w:space="0" w:color="auto"/>
        <w:left w:val="none" w:sz="0" w:space="0" w:color="auto"/>
        <w:bottom w:val="none" w:sz="0" w:space="0" w:color="auto"/>
        <w:right w:val="none" w:sz="0" w:space="0" w:color="auto"/>
      </w:divBdr>
      <w:divsChild>
        <w:div w:id="106629318">
          <w:marLeft w:val="547"/>
          <w:marRight w:val="0"/>
          <w:marTop w:val="96"/>
          <w:marBottom w:val="0"/>
          <w:divBdr>
            <w:top w:val="none" w:sz="0" w:space="0" w:color="auto"/>
            <w:left w:val="none" w:sz="0" w:space="0" w:color="auto"/>
            <w:bottom w:val="none" w:sz="0" w:space="0" w:color="auto"/>
            <w:right w:val="none" w:sz="0" w:space="0" w:color="auto"/>
          </w:divBdr>
        </w:div>
        <w:div w:id="129904644">
          <w:marLeft w:val="547"/>
          <w:marRight w:val="0"/>
          <w:marTop w:val="96"/>
          <w:marBottom w:val="0"/>
          <w:divBdr>
            <w:top w:val="none" w:sz="0" w:space="0" w:color="auto"/>
            <w:left w:val="none" w:sz="0" w:space="0" w:color="auto"/>
            <w:bottom w:val="none" w:sz="0" w:space="0" w:color="auto"/>
            <w:right w:val="none" w:sz="0" w:space="0" w:color="auto"/>
          </w:divBdr>
        </w:div>
        <w:div w:id="288584841">
          <w:marLeft w:val="1987"/>
          <w:marRight w:val="0"/>
          <w:marTop w:val="67"/>
          <w:marBottom w:val="0"/>
          <w:divBdr>
            <w:top w:val="none" w:sz="0" w:space="0" w:color="auto"/>
            <w:left w:val="none" w:sz="0" w:space="0" w:color="auto"/>
            <w:bottom w:val="none" w:sz="0" w:space="0" w:color="auto"/>
            <w:right w:val="none" w:sz="0" w:space="0" w:color="auto"/>
          </w:divBdr>
        </w:div>
        <w:div w:id="389161327">
          <w:marLeft w:val="547"/>
          <w:marRight w:val="0"/>
          <w:marTop w:val="96"/>
          <w:marBottom w:val="0"/>
          <w:divBdr>
            <w:top w:val="none" w:sz="0" w:space="0" w:color="auto"/>
            <w:left w:val="none" w:sz="0" w:space="0" w:color="auto"/>
            <w:bottom w:val="none" w:sz="0" w:space="0" w:color="auto"/>
            <w:right w:val="none" w:sz="0" w:space="0" w:color="auto"/>
          </w:divBdr>
        </w:div>
        <w:div w:id="442698271">
          <w:marLeft w:val="1987"/>
          <w:marRight w:val="0"/>
          <w:marTop w:val="67"/>
          <w:marBottom w:val="0"/>
          <w:divBdr>
            <w:top w:val="none" w:sz="0" w:space="0" w:color="auto"/>
            <w:left w:val="none" w:sz="0" w:space="0" w:color="auto"/>
            <w:bottom w:val="none" w:sz="0" w:space="0" w:color="auto"/>
            <w:right w:val="none" w:sz="0" w:space="0" w:color="auto"/>
          </w:divBdr>
        </w:div>
        <w:div w:id="625281809">
          <w:marLeft w:val="547"/>
          <w:marRight w:val="0"/>
          <w:marTop w:val="96"/>
          <w:marBottom w:val="0"/>
          <w:divBdr>
            <w:top w:val="none" w:sz="0" w:space="0" w:color="auto"/>
            <w:left w:val="none" w:sz="0" w:space="0" w:color="auto"/>
            <w:bottom w:val="none" w:sz="0" w:space="0" w:color="auto"/>
            <w:right w:val="none" w:sz="0" w:space="0" w:color="auto"/>
          </w:divBdr>
        </w:div>
        <w:div w:id="825783014">
          <w:marLeft w:val="547"/>
          <w:marRight w:val="0"/>
          <w:marTop w:val="120"/>
          <w:marBottom w:val="0"/>
          <w:divBdr>
            <w:top w:val="none" w:sz="0" w:space="0" w:color="auto"/>
            <w:left w:val="none" w:sz="0" w:space="0" w:color="auto"/>
            <w:bottom w:val="none" w:sz="0" w:space="0" w:color="auto"/>
            <w:right w:val="none" w:sz="0" w:space="0" w:color="auto"/>
          </w:divBdr>
        </w:div>
        <w:div w:id="884677028">
          <w:marLeft w:val="1987"/>
          <w:marRight w:val="0"/>
          <w:marTop w:val="67"/>
          <w:marBottom w:val="0"/>
          <w:divBdr>
            <w:top w:val="none" w:sz="0" w:space="0" w:color="auto"/>
            <w:left w:val="none" w:sz="0" w:space="0" w:color="auto"/>
            <w:bottom w:val="none" w:sz="0" w:space="0" w:color="auto"/>
            <w:right w:val="none" w:sz="0" w:space="0" w:color="auto"/>
          </w:divBdr>
        </w:div>
        <w:div w:id="966004958">
          <w:marLeft w:val="1987"/>
          <w:marRight w:val="0"/>
          <w:marTop w:val="67"/>
          <w:marBottom w:val="0"/>
          <w:divBdr>
            <w:top w:val="none" w:sz="0" w:space="0" w:color="auto"/>
            <w:left w:val="none" w:sz="0" w:space="0" w:color="auto"/>
            <w:bottom w:val="none" w:sz="0" w:space="0" w:color="auto"/>
            <w:right w:val="none" w:sz="0" w:space="0" w:color="auto"/>
          </w:divBdr>
        </w:div>
        <w:div w:id="1246721260">
          <w:marLeft w:val="547"/>
          <w:marRight w:val="0"/>
          <w:marTop w:val="120"/>
          <w:marBottom w:val="0"/>
          <w:divBdr>
            <w:top w:val="none" w:sz="0" w:space="0" w:color="auto"/>
            <w:left w:val="none" w:sz="0" w:space="0" w:color="auto"/>
            <w:bottom w:val="none" w:sz="0" w:space="0" w:color="auto"/>
            <w:right w:val="none" w:sz="0" w:space="0" w:color="auto"/>
          </w:divBdr>
        </w:div>
        <w:div w:id="1411855167">
          <w:marLeft w:val="1987"/>
          <w:marRight w:val="0"/>
          <w:marTop w:val="67"/>
          <w:marBottom w:val="0"/>
          <w:divBdr>
            <w:top w:val="none" w:sz="0" w:space="0" w:color="auto"/>
            <w:left w:val="none" w:sz="0" w:space="0" w:color="auto"/>
            <w:bottom w:val="none" w:sz="0" w:space="0" w:color="auto"/>
            <w:right w:val="none" w:sz="0" w:space="0" w:color="auto"/>
          </w:divBdr>
        </w:div>
        <w:div w:id="1615669860">
          <w:marLeft w:val="1987"/>
          <w:marRight w:val="0"/>
          <w:marTop w:val="67"/>
          <w:marBottom w:val="0"/>
          <w:divBdr>
            <w:top w:val="none" w:sz="0" w:space="0" w:color="auto"/>
            <w:left w:val="none" w:sz="0" w:space="0" w:color="auto"/>
            <w:bottom w:val="none" w:sz="0" w:space="0" w:color="auto"/>
            <w:right w:val="none" w:sz="0" w:space="0" w:color="auto"/>
          </w:divBdr>
        </w:div>
        <w:div w:id="2019958989">
          <w:marLeft w:val="198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199A1-72E2-4E44-A3D9-4B5A6D7C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3376</Words>
  <Characters>18571</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 de la Punta</dc:creator>
  <cp:lastModifiedBy>LIS</cp:lastModifiedBy>
  <cp:revision>2</cp:revision>
  <cp:lastPrinted>2012-06-13T15:35:00Z</cp:lastPrinted>
  <dcterms:created xsi:type="dcterms:W3CDTF">2013-08-05T04:52:00Z</dcterms:created>
  <dcterms:modified xsi:type="dcterms:W3CDTF">2013-08-05T04:52:00Z</dcterms:modified>
</cp:coreProperties>
</file>